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37E" w:rsidRDefault="00ED237E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836E6AC" wp14:editId="6D3C3E21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543" w:rsidRPr="00571543" w:rsidRDefault="0057154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571543">
        <w:rPr>
          <w:rFonts w:ascii="Times New Roman" w:hAnsi="Times New Roman" w:cs="Times New Roman"/>
          <w:b/>
          <w:sz w:val="24"/>
          <w:szCs w:val="24"/>
          <w:u w:val="single"/>
        </w:rPr>
        <w:t>Didaktický test</w:t>
      </w:r>
    </w:p>
    <w:p w:rsidR="00063CDA" w:rsidRPr="00571543" w:rsidRDefault="00D47B0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71543">
        <w:rPr>
          <w:rFonts w:ascii="Times New Roman" w:hAnsi="Times New Roman" w:cs="Times New Roman"/>
          <w:b/>
          <w:sz w:val="24"/>
          <w:szCs w:val="24"/>
          <w:u w:val="single"/>
        </w:rPr>
        <w:t>Test čtvrtohory II</w:t>
      </w:r>
    </w:p>
    <w:bookmarkEnd w:id="0"/>
    <w:p w:rsidR="00D47B07" w:rsidRDefault="00D47B07" w:rsidP="00D47B0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 dlouho trvají čtvrtohory?</w:t>
      </w:r>
    </w:p>
    <w:p w:rsidR="00D47B07" w:rsidRDefault="00D47B07" w:rsidP="00D47B07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od 2 milionů let do 10000let</w:t>
      </w:r>
    </w:p>
    <w:p w:rsidR="00D47B07" w:rsidRDefault="00D47B07" w:rsidP="00D47B07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od 2 milionů let do přítomnosti</w:t>
      </w:r>
    </w:p>
    <w:p w:rsidR="00D47B07" w:rsidRDefault="00D47B07" w:rsidP="00D47B07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od 2 milionů let do 17500 let</w:t>
      </w:r>
    </w:p>
    <w:p w:rsidR="00D47B07" w:rsidRDefault="00D47B07" w:rsidP="00D47B07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D47B07" w:rsidRDefault="00D47B07" w:rsidP="00D47B0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Vyber, která vlastnost co nejlépe charakterizuje čtvrtohory?</w:t>
      </w:r>
    </w:p>
    <w:p w:rsidR="00D47B07" w:rsidRDefault="00D47B07" w:rsidP="00D47B07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kolísání teplot</w:t>
      </w:r>
    </w:p>
    <w:p w:rsidR="00D47B07" w:rsidRDefault="00D47B07" w:rsidP="00D47B07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postupné zvyšování teplot</w:t>
      </w:r>
    </w:p>
    <w:p w:rsidR="00D47B07" w:rsidRDefault="00D47B07" w:rsidP="00D47B07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postupné zvyšování mořské hladiny</w:t>
      </w:r>
    </w:p>
    <w:p w:rsidR="00D47B07" w:rsidRDefault="00D47B07" w:rsidP="00D47B07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D47B07" w:rsidRDefault="00D47B07" w:rsidP="00D47B0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 způsobuje snižování teploty na Zemi?</w:t>
      </w:r>
    </w:p>
    <w:p w:rsidR="00D47B07" w:rsidRDefault="00D47B07" w:rsidP="00D47B07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zvýšení obsahu skleníkových plynů v atmosféře</w:t>
      </w:r>
    </w:p>
    <w:p w:rsidR="00D47B07" w:rsidRDefault="00D47B07" w:rsidP="00D47B07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zvýšení plochy </w:t>
      </w:r>
      <w:proofErr w:type="gramStart"/>
      <w:r>
        <w:rPr>
          <w:rFonts w:ascii="Times New Roman" w:hAnsi="Times New Roman" w:cs="Times New Roman"/>
          <w:sz w:val="24"/>
          <w:szCs w:val="24"/>
        </w:rPr>
        <w:t>ledovců od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kterých se odráží sluneční záření</w:t>
      </w:r>
    </w:p>
    <w:p w:rsidR="00D47B07" w:rsidRDefault="00D47B07" w:rsidP="00D47B07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zvýšení sopečné činnosti</w:t>
      </w:r>
    </w:p>
    <w:p w:rsidR="00D47B07" w:rsidRDefault="00D47B07" w:rsidP="00D47B07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D47B07" w:rsidRDefault="00D47B07" w:rsidP="00D47B0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Vyber pojmy, které nejvíce vystihují dobu ledovou-glaciál: mamuti, tundra, spraše, stepi, ledovce, hroši, ostružiník moruška, skořicovník, opice, dryádka osmiplátečná, trpasličí vrby, losi, daňci, jeleni.</w:t>
      </w:r>
    </w:p>
    <w:p w:rsidR="00D47B07" w:rsidRDefault="00D47B07" w:rsidP="00D47B07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D47B07" w:rsidRDefault="00D47B07" w:rsidP="00D47B0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 způsobovalo střídání dob ledových a meziledových?</w:t>
      </w:r>
    </w:p>
    <w:p w:rsidR="00D47B07" w:rsidRDefault="00D47B07" w:rsidP="00D47B07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výkyvy v oslunění Země</w:t>
      </w:r>
    </w:p>
    <w:p w:rsidR="00D47B07" w:rsidRDefault="00D47B07" w:rsidP="00D47B07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mohutné dopady meteoritů</w:t>
      </w:r>
    </w:p>
    <w:p w:rsidR="00D47B07" w:rsidRDefault="00D47B07" w:rsidP="00D47B07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změny mořských proudů</w:t>
      </w:r>
    </w:p>
    <w:p w:rsidR="00D47B07" w:rsidRDefault="00D47B07" w:rsidP="00D47B07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D47B07" w:rsidRDefault="00D47B07" w:rsidP="00D47B0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Vyjmenuj 5 zvířat, které žili v interglaciálech – meziledových dobách?</w:t>
      </w:r>
    </w:p>
    <w:p w:rsidR="00D47B07" w:rsidRDefault="00D47B07" w:rsidP="00D47B07">
      <w:pPr>
        <w:rPr>
          <w:rFonts w:ascii="Times New Roman" w:hAnsi="Times New Roman" w:cs="Times New Roman"/>
          <w:sz w:val="24"/>
          <w:szCs w:val="24"/>
        </w:rPr>
      </w:pPr>
    </w:p>
    <w:p w:rsidR="00D47B07" w:rsidRDefault="00D47B07" w:rsidP="00D47B0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Jaká byla teplota v interglaciálech- meziledových dobách?</w:t>
      </w:r>
    </w:p>
    <w:p w:rsidR="00D47B07" w:rsidRPr="00D47B07" w:rsidRDefault="00D47B07" w:rsidP="00D47B07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D47B07" w:rsidRDefault="00D47B07" w:rsidP="00D47B0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Jaká byla teplota v glaciálech – ledových dobách?</w:t>
      </w:r>
    </w:p>
    <w:p w:rsidR="00D47B07" w:rsidRPr="00D47B07" w:rsidRDefault="00D47B07" w:rsidP="00D47B07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D47B07" w:rsidRDefault="00D47B07" w:rsidP="00D47B0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Spoj správně tyto pojmy:</w:t>
      </w:r>
    </w:p>
    <w:p w:rsidR="00D47B07" w:rsidRPr="00D47B07" w:rsidRDefault="00D47B07" w:rsidP="00D47B07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D47B07" w:rsidRDefault="00D47B07" w:rsidP="00D47B07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a) </w:t>
      </w:r>
      <w:proofErr w:type="gramStart"/>
      <w:r>
        <w:rPr>
          <w:rFonts w:ascii="Times New Roman" w:hAnsi="Times New Roman" w:cs="Times New Roman"/>
          <w:sz w:val="24"/>
          <w:szCs w:val="24"/>
        </w:rPr>
        <w:t>tundra                       1) porost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 chudou flórou lišejníků, zakrslých vrb a bříz</w:t>
      </w:r>
    </w:p>
    <w:p w:rsidR="00D47B07" w:rsidRDefault="00D47B07" w:rsidP="00D47B07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proofErr w:type="gramStart"/>
      <w:r>
        <w:rPr>
          <w:rFonts w:ascii="Times New Roman" w:hAnsi="Times New Roman" w:cs="Times New Roman"/>
          <w:sz w:val="24"/>
          <w:szCs w:val="24"/>
        </w:rPr>
        <w:t>permafrost                2) sladkovodní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vápenec</w:t>
      </w:r>
    </w:p>
    <w:p w:rsidR="00D47B07" w:rsidRDefault="00D47B07" w:rsidP="00D47B07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 w:rsidR="0031708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17082">
        <w:rPr>
          <w:rFonts w:ascii="Times New Roman" w:hAnsi="Times New Roman" w:cs="Times New Roman"/>
          <w:sz w:val="24"/>
          <w:szCs w:val="24"/>
        </w:rPr>
        <w:t>spraš                         3) věčně</w:t>
      </w:r>
      <w:proofErr w:type="gramEnd"/>
      <w:r w:rsidR="00317082">
        <w:rPr>
          <w:rFonts w:ascii="Times New Roman" w:hAnsi="Times New Roman" w:cs="Times New Roman"/>
          <w:sz w:val="24"/>
          <w:szCs w:val="24"/>
        </w:rPr>
        <w:t xml:space="preserve"> zmrzlá půda (</w:t>
      </w:r>
      <w:proofErr w:type="spellStart"/>
      <w:r w:rsidR="00317082">
        <w:rPr>
          <w:rFonts w:ascii="Times New Roman" w:hAnsi="Times New Roman" w:cs="Times New Roman"/>
          <w:sz w:val="24"/>
          <w:szCs w:val="24"/>
        </w:rPr>
        <w:t>měrzlota</w:t>
      </w:r>
      <w:proofErr w:type="spellEnd"/>
      <w:r w:rsidR="00317082">
        <w:rPr>
          <w:rFonts w:ascii="Times New Roman" w:hAnsi="Times New Roman" w:cs="Times New Roman"/>
          <w:sz w:val="24"/>
          <w:szCs w:val="24"/>
        </w:rPr>
        <w:t>)</w:t>
      </w:r>
    </w:p>
    <w:p w:rsidR="00D47B07" w:rsidRDefault="00D47B07" w:rsidP="00D47B07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</w:t>
      </w:r>
      <w:r w:rsidR="0031708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17082">
        <w:rPr>
          <w:rFonts w:ascii="Times New Roman" w:hAnsi="Times New Roman" w:cs="Times New Roman"/>
          <w:sz w:val="24"/>
          <w:szCs w:val="24"/>
        </w:rPr>
        <w:t>travertin                   4) odnos</w:t>
      </w:r>
      <w:proofErr w:type="gramEnd"/>
      <w:r w:rsidR="00317082">
        <w:rPr>
          <w:rFonts w:ascii="Times New Roman" w:hAnsi="Times New Roman" w:cs="Times New Roman"/>
          <w:sz w:val="24"/>
          <w:szCs w:val="24"/>
        </w:rPr>
        <w:t xml:space="preserve"> a přenos materiálu</w:t>
      </w:r>
    </w:p>
    <w:p w:rsidR="00D47B07" w:rsidRDefault="00D47B07" w:rsidP="00D47B07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</w:t>
      </w:r>
      <w:r w:rsidR="0031708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17082">
        <w:rPr>
          <w:rFonts w:ascii="Times New Roman" w:hAnsi="Times New Roman" w:cs="Times New Roman"/>
          <w:sz w:val="24"/>
          <w:szCs w:val="24"/>
        </w:rPr>
        <w:t>denudace                  5) hornina</w:t>
      </w:r>
      <w:proofErr w:type="gramEnd"/>
      <w:r w:rsidR="00317082">
        <w:rPr>
          <w:rFonts w:ascii="Times New Roman" w:hAnsi="Times New Roman" w:cs="Times New Roman"/>
          <w:sz w:val="24"/>
          <w:szCs w:val="24"/>
        </w:rPr>
        <w:t xml:space="preserve"> vzniklá činností vetru</w:t>
      </w:r>
    </w:p>
    <w:p w:rsidR="00317082" w:rsidRDefault="00317082" w:rsidP="00D47B07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317082" w:rsidRDefault="00317082" w:rsidP="0031708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Mezi nejmladší sopky z našeho území patří?</w:t>
      </w:r>
    </w:p>
    <w:p w:rsidR="00317082" w:rsidRDefault="00317082" w:rsidP="00317082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Říp, Milešovka, Bezděz</w:t>
      </w:r>
    </w:p>
    <w:p w:rsidR="00317082" w:rsidRDefault="00317082" w:rsidP="00317082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Doupovské hory, Vinařická hora, Kunětická hora</w:t>
      </w:r>
    </w:p>
    <w:p w:rsidR="00317082" w:rsidRDefault="00317082" w:rsidP="00317082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Železná hůrka, Komorní hůrka</w:t>
      </w:r>
    </w:p>
    <w:p w:rsidR="00317082" w:rsidRDefault="00317082" w:rsidP="00317082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317082" w:rsidRDefault="00317082" w:rsidP="0031708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Pokus se vysvětlit, proč vymřeli mamuti?</w:t>
      </w:r>
    </w:p>
    <w:p w:rsidR="00317082" w:rsidRDefault="00317082" w:rsidP="00317082">
      <w:pPr>
        <w:rPr>
          <w:rFonts w:ascii="Times New Roman" w:hAnsi="Times New Roman" w:cs="Times New Roman"/>
          <w:sz w:val="24"/>
          <w:szCs w:val="24"/>
        </w:rPr>
      </w:pPr>
    </w:p>
    <w:p w:rsidR="00317082" w:rsidRDefault="00317082" w:rsidP="00317082">
      <w:pPr>
        <w:rPr>
          <w:rFonts w:ascii="Times New Roman" w:hAnsi="Times New Roman" w:cs="Times New Roman"/>
          <w:sz w:val="24"/>
          <w:szCs w:val="24"/>
        </w:rPr>
      </w:pPr>
    </w:p>
    <w:p w:rsidR="00317082" w:rsidRDefault="00317082" w:rsidP="0031708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Kam u nás dosahoval kontinentální ledovec v době největšího zalednění?</w:t>
      </w:r>
    </w:p>
    <w:p w:rsidR="00317082" w:rsidRDefault="00317082" w:rsidP="00317082">
      <w:pPr>
        <w:rPr>
          <w:rFonts w:ascii="Times New Roman" w:hAnsi="Times New Roman" w:cs="Times New Roman"/>
          <w:sz w:val="24"/>
          <w:szCs w:val="24"/>
        </w:rPr>
      </w:pPr>
    </w:p>
    <w:p w:rsidR="00317082" w:rsidRDefault="00317082" w:rsidP="00317082">
      <w:pPr>
        <w:rPr>
          <w:rFonts w:ascii="Times New Roman" w:hAnsi="Times New Roman" w:cs="Times New Roman"/>
          <w:sz w:val="24"/>
          <w:szCs w:val="24"/>
        </w:rPr>
      </w:pPr>
    </w:p>
    <w:p w:rsidR="00317082" w:rsidRDefault="00317082" w:rsidP="00317082">
      <w:pPr>
        <w:rPr>
          <w:rFonts w:ascii="Times New Roman" w:hAnsi="Times New Roman" w:cs="Times New Roman"/>
          <w:sz w:val="24"/>
          <w:szCs w:val="24"/>
        </w:rPr>
      </w:pPr>
    </w:p>
    <w:p w:rsidR="00317082" w:rsidRDefault="00317082" w:rsidP="00317082">
      <w:pPr>
        <w:rPr>
          <w:rFonts w:ascii="Times New Roman" w:hAnsi="Times New Roman" w:cs="Times New Roman"/>
          <w:sz w:val="24"/>
          <w:szCs w:val="24"/>
        </w:rPr>
      </w:pPr>
    </w:p>
    <w:p w:rsidR="00317082" w:rsidRDefault="00317082" w:rsidP="0031708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Nakresli obrázek ledovce a vyznač na něm ledovcový splaz, čelní morénu, boční morénu, </w:t>
      </w:r>
      <w:proofErr w:type="spellStart"/>
      <w:r>
        <w:rPr>
          <w:rFonts w:ascii="Times New Roman" w:hAnsi="Times New Roman" w:cs="Times New Roman"/>
          <w:sz w:val="24"/>
          <w:szCs w:val="24"/>
        </w:rPr>
        <w:t>nunataky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17082" w:rsidRDefault="00317082" w:rsidP="00317082">
      <w:pPr>
        <w:rPr>
          <w:rFonts w:ascii="Times New Roman" w:hAnsi="Times New Roman" w:cs="Times New Roman"/>
          <w:sz w:val="24"/>
          <w:szCs w:val="24"/>
        </w:rPr>
      </w:pPr>
    </w:p>
    <w:p w:rsidR="00317082" w:rsidRDefault="00317082" w:rsidP="00317082">
      <w:pPr>
        <w:rPr>
          <w:rFonts w:ascii="Times New Roman" w:hAnsi="Times New Roman" w:cs="Times New Roman"/>
          <w:sz w:val="24"/>
          <w:szCs w:val="24"/>
        </w:rPr>
      </w:pPr>
    </w:p>
    <w:p w:rsidR="00317082" w:rsidRDefault="00317082" w:rsidP="00317082">
      <w:pPr>
        <w:rPr>
          <w:rFonts w:ascii="Times New Roman" w:hAnsi="Times New Roman" w:cs="Times New Roman"/>
          <w:sz w:val="24"/>
          <w:szCs w:val="24"/>
        </w:rPr>
      </w:pPr>
    </w:p>
    <w:p w:rsidR="00317082" w:rsidRDefault="00317082" w:rsidP="00317082">
      <w:pPr>
        <w:rPr>
          <w:rFonts w:ascii="Times New Roman" w:hAnsi="Times New Roman" w:cs="Times New Roman"/>
          <w:sz w:val="24"/>
          <w:szCs w:val="24"/>
        </w:rPr>
      </w:pPr>
    </w:p>
    <w:p w:rsidR="00317082" w:rsidRDefault="00317082" w:rsidP="00317082">
      <w:pPr>
        <w:rPr>
          <w:rFonts w:ascii="Times New Roman" w:hAnsi="Times New Roman" w:cs="Times New Roman"/>
          <w:sz w:val="24"/>
          <w:szCs w:val="24"/>
        </w:rPr>
      </w:pPr>
    </w:p>
    <w:p w:rsidR="00317082" w:rsidRDefault="00317082" w:rsidP="00317082">
      <w:pPr>
        <w:rPr>
          <w:rFonts w:ascii="Times New Roman" w:hAnsi="Times New Roman" w:cs="Times New Roman"/>
          <w:sz w:val="24"/>
          <w:szCs w:val="24"/>
        </w:rPr>
      </w:pPr>
    </w:p>
    <w:p w:rsidR="00317082" w:rsidRDefault="00317082" w:rsidP="00317082">
      <w:pPr>
        <w:rPr>
          <w:rFonts w:ascii="Times New Roman" w:hAnsi="Times New Roman" w:cs="Times New Roman"/>
          <w:sz w:val="24"/>
          <w:szCs w:val="24"/>
        </w:rPr>
      </w:pPr>
    </w:p>
    <w:p w:rsidR="00317082" w:rsidRDefault="00317082" w:rsidP="00317082">
      <w:pPr>
        <w:rPr>
          <w:rFonts w:ascii="Times New Roman" w:hAnsi="Times New Roman" w:cs="Times New Roman"/>
          <w:sz w:val="24"/>
          <w:szCs w:val="24"/>
        </w:rPr>
      </w:pPr>
    </w:p>
    <w:p w:rsidR="00317082" w:rsidRDefault="00317082" w:rsidP="00317082">
      <w:pPr>
        <w:rPr>
          <w:rFonts w:ascii="Times New Roman" w:hAnsi="Times New Roman" w:cs="Times New Roman"/>
          <w:sz w:val="24"/>
          <w:szCs w:val="24"/>
        </w:rPr>
      </w:pPr>
    </w:p>
    <w:p w:rsidR="00317082" w:rsidRDefault="00317082" w:rsidP="0031708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Vysvětli pojem „bludný kámen“ a jakým způsobem se dostává do krajiny?</w:t>
      </w:r>
    </w:p>
    <w:p w:rsidR="00317082" w:rsidRDefault="00317082" w:rsidP="00317082">
      <w:pPr>
        <w:rPr>
          <w:rFonts w:ascii="Times New Roman" w:hAnsi="Times New Roman" w:cs="Times New Roman"/>
          <w:sz w:val="24"/>
          <w:szCs w:val="24"/>
        </w:rPr>
      </w:pPr>
    </w:p>
    <w:p w:rsidR="00317082" w:rsidRDefault="00317082" w:rsidP="00317082">
      <w:pPr>
        <w:rPr>
          <w:rFonts w:ascii="Times New Roman" w:hAnsi="Times New Roman" w:cs="Times New Roman"/>
          <w:sz w:val="24"/>
          <w:szCs w:val="24"/>
        </w:rPr>
      </w:pPr>
    </w:p>
    <w:p w:rsidR="00317082" w:rsidRPr="00317082" w:rsidRDefault="00317082" w:rsidP="0031708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Který živočišný druh nejvíce ovlivnil krajinu ve čtvrtohorách?</w:t>
      </w:r>
    </w:p>
    <w:p w:rsidR="00D47B07" w:rsidRDefault="00D47B07" w:rsidP="00D47B07">
      <w:pPr>
        <w:rPr>
          <w:rFonts w:ascii="Times New Roman" w:hAnsi="Times New Roman" w:cs="Times New Roman"/>
          <w:sz w:val="24"/>
          <w:szCs w:val="24"/>
        </w:rPr>
      </w:pPr>
    </w:p>
    <w:p w:rsidR="00D47B07" w:rsidRPr="00D47B07" w:rsidRDefault="00D47B07" w:rsidP="00D47B07">
      <w:pPr>
        <w:rPr>
          <w:rFonts w:ascii="Times New Roman" w:hAnsi="Times New Roman" w:cs="Times New Roman"/>
          <w:sz w:val="24"/>
          <w:szCs w:val="24"/>
        </w:rPr>
      </w:pPr>
    </w:p>
    <w:p w:rsidR="00D47B07" w:rsidRPr="00D47B07" w:rsidRDefault="00D47B07" w:rsidP="00D47B07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sectPr w:rsidR="00D47B07" w:rsidRPr="00D47B07" w:rsidSect="00063C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37D16"/>
    <w:multiLevelType w:val="hybridMultilevel"/>
    <w:tmpl w:val="E45063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B07"/>
    <w:rsid w:val="00063CDA"/>
    <w:rsid w:val="00317082"/>
    <w:rsid w:val="00571543"/>
    <w:rsid w:val="009B14BE"/>
    <w:rsid w:val="00D47B07"/>
    <w:rsid w:val="00E7430F"/>
    <w:rsid w:val="00ED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47B0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B1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14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47B0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B1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14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273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2015-04-26T17:16:00Z</dcterms:created>
  <dcterms:modified xsi:type="dcterms:W3CDTF">2015-04-26T17:16:00Z</dcterms:modified>
</cp:coreProperties>
</file>