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DB" w:rsidRDefault="008E35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0EFDFD0" wp14:editId="4D69FD76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0F8" w:rsidRPr="007800F8" w:rsidRDefault="007800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800F8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C81496" w:rsidRPr="007800F8" w:rsidRDefault="004E35E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0F8">
        <w:rPr>
          <w:rFonts w:ascii="Times New Roman" w:hAnsi="Times New Roman" w:cs="Times New Roman"/>
          <w:b/>
          <w:sz w:val="24"/>
          <w:szCs w:val="24"/>
          <w:u w:val="single"/>
        </w:rPr>
        <w:t>Test paleontologie V (druhohory)</w:t>
      </w:r>
      <w:r w:rsidR="00A7623B" w:rsidRPr="007800F8">
        <w:rPr>
          <w:b/>
          <w:u w:val="single"/>
        </w:rPr>
        <w:t xml:space="preserve"> </w:t>
      </w:r>
    </w:p>
    <w:bookmarkEnd w:id="0"/>
    <w:p w:rsidR="004E35EC" w:rsidRDefault="004E35EC" w:rsidP="004E35E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Éra druhohor trvala od 250 mil. let do 65 mil. let, uspořádej jednotlivé geologické útvary?   Jura, křída, trias.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Druhohory jsou érou?</w:t>
      </w:r>
    </w:p>
    <w:p w:rsidR="004E35EC" w:rsidRDefault="004E35EC" w:rsidP="004E35EC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ryb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plazů      c) savců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začátku druhohor </w:t>
      </w:r>
      <w:r w:rsidRPr="007C1E4D">
        <w:rPr>
          <w:rFonts w:ascii="Times New Roman" w:hAnsi="Times New Roman" w:cs="Times New Roman"/>
          <w:b/>
          <w:sz w:val="24"/>
          <w:szCs w:val="24"/>
        </w:rPr>
        <w:t>nepřežili</w:t>
      </w:r>
      <w:r>
        <w:rPr>
          <w:rFonts w:ascii="Times New Roman" w:hAnsi="Times New Roman" w:cs="Times New Roman"/>
          <w:sz w:val="24"/>
          <w:szCs w:val="24"/>
        </w:rPr>
        <w:t xml:space="preserve"> tito živočichové?</w:t>
      </w:r>
    </w:p>
    <w:p w:rsidR="004E35EC" w:rsidRDefault="004E35EC" w:rsidP="004E35E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koráli a trilobiti</w:t>
      </w:r>
    </w:p>
    <w:p w:rsidR="004E35EC" w:rsidRDefault="004E35EC" w:rsidP="004E35E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houby a hlavonožci</w:t>
      </w:r>
    </w:p>
    <w:p w:rsidR="004E35EC" w:rsidRDefault="004E35EC" w:rsidP="004E35E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plži a mlži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Zaškrtni, která skupina „bezobratlých“ živočichů žila v druhohorách?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amoniti, 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trilobiti,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graptoliti</w:t>
      </w:r>
      <w:proofErr w:type="spellEnd"/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jakém útvaru vznikly krytosemenné rostliny?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trias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jura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křída</w:t>
      </w:r>
    </w:p>
    <w:p w:rsidR="004E35EC" w:rsidRDefault="004E35EC" w:rsidP="004E35E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První savci se poprvé objevují?</w:t>
      </w:r>
    </w:p>
    <w:p w:rsidR="004E35EC" w:rsidRDefault="007C1E4D" w:rsidP="007C1E4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trias</w:t>
      </w:r>
    </w:p>
    <w:p w:rsidR="007C1E4D" w:rsidRDefault="007C1E4D" w:rsidP="007C1E4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jura</w:t>
      </w:r>
    </w:p>
    <w:p w:rsidR="007C1E4D" w:rsidRDefault="007C1E4D" w:rsidP="007C1E4D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křída</w:t>
      </w:r>
    </w:p>
    <w:p w:rsidR="007C1E4D" w:rsidRDefault="007C1E4D" w:rsidP="007C1E4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7C1E4D" w:rsidRPr="007C1E4D" w:rsidRDefault="007C1E4D" w:rsidP="007C1E4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jakém útvaru se poprvé objevují ptáci?</w:t>
      </w:r>
    </w:p>
    <w:p w:rsidR="007C1E4D" w:rsidRDefault="007C1E4D" w:rsidP="007C1E4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Vysvětli, proč se druhohory nazývají érou plazů?</w:t>
      </w:r>
    </w:p>
    <w:p w:rsidR="007C1E4D" w:rsidRDefault="007C1E4D" w:rsidP="007C1E4D">
      <w:pPr>
        <w:rPr>
          <w:rFonts w:ascii="Times New Roman" w:hAnsi="Times New Roman" w:cs="Times New Roman"/>
          <w:sz w:val="24"/>
          <w:szCs w:val="24"/>
        </w:rPr>
      </w:pPr>
    </w:p>
    <w:p w:rsidR="007C1E4D" w:rsidRDefault="007C1E4D" w:rsidP="007C1E4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Přiřaď k sobě odpovídající pojmy:</w:t>
      </w:r>
    </w:p>
    <w:p w:rsidR="007C1E4D" w:rsidRDefault="007C1E4D" w:rsidP="007C1E4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amonit                 1. ptakoještěr</w:t>
      </w:r>
      <w:proofErr w:type="gramEnd"/>
    </w:p>
    <w:p w:rsidR="007C1E4D" w:rsidRPr="007C1E4D" w:rsidRDefault="007C1E4D" w:rsidP="007C1E4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pterosaurus          2. hlavonožec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ses točenou schránkou</w:t>
      </w:r>
    </w:p>
    <w:p w:rsidR="004E35EC" w:rsidRDefault="007C1E4D" w:rsidP="007C1E4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ichtyosaurus        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Archaeopteryx</w:t>
      </w:r>
      <w:proofErr w:type="spellEnd"/>
    </w:p>
    <w:p w:rsidR="007C1E4D" w:rsidRDefault="007C1E4D" w:rsidP="007C1E4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prapták                4. Ryboještěr</w:t>
      </w:r>
    </w:p>
    <w:p w:rsidR="007C1E4D" w:rsidRDefault="007C1E4D" w:rsidP="007C1E4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7C1E4D" w:rsidRPr="004E35EC" w:rsidRDefault="007C1E4D" w:rsidP="007C1E4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Napiš, jakou úlohu plnili dinosauři na souši a jakou úlohu plnili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plesiosauři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notosauři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mosasauři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aichthyosauři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moři? Napiš, čím se živili dinosauři a čím se živili ještěři v moři?</w:t>
      </w:r>
    </w:p>
    <w:p w:rsidR="004E35EC" w:rsidRDefault="004E35EC" w:rsidP="004E35E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E35EC" w:rsidRDefault="004E35EC" w:rsidP="004E35E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E35EC" w:rsidRPr="004E35EC" w:rsidRDefault="004E35EC" w:rsidP="004E35E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4E35EC" w:rsidRPr="004E35EC" w:rsidSect="00C8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D5F"/>
    <w:multiLevelType w:val="hybridMultilevel"/>
    <w:tmpl w:val="C6BA5304"/>
    <w:lvl w:ilvl="0" w:tplc="3E883E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63711E"/>
    <w:multiLevelType w:val="hybridMultilevel"/>
    <w:tmpl w:val="1500EB1E"/>
    <w:lvl w:ilvl="0" w:tplc="49BAE3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1454ED"/>
    <w:multiLevelType w:val="hybridMultilevel"/>
    <w:tmpl w:val="A6C44402"/>
    <w:lvl w:ilvl="0" w:tplc="962696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B4273F"/>
    <w:multiLevelType w:val="hybridMultilevel"/>
    <w:tmpl w:val="06986152"/>
    <w:lvl w:ilvl="0" w:tplc="03B822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962EC"/>
    <w:multiLevelType w:val="hybridMultilevel"/>
    <w:tmpl w:val="72B2A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EC"/>
    <w:rsid w:val="004E35EC"/>
    <w:rsid w:val="00632FB5"/>
    <w:rsid w:val="007800F8"/>
    <w:rsid w:val="007C1E4D"/>
    <w:rsid w:val="008E35DB"/>
    <w:rsid w:val="00A7623B"/>
    <w:rsid w:val="00C8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5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5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2015-04-26T17:15:00Z</dcterms:created>
  <dcterms:modified xsi:type="dcterms:W3CDTF">2015-04-26T17:15:00Z</dcterms:modified>
</cp:coreProperties>
</file>