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ED5" w:rsidRDefault="00D56E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113029C8" wp14:editId="7FBF9E8A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776" w:rsidRPr="00A63776" w:rsidRDefault="00A6377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A63776">
        <w:rPr>
          <w:rFonts w:ascii="Times New Roman" w:hAnsi="Times New Roman" w:cs="Times New Roman"/>
          <w:b/>
          <w:sz w:val="24"/>
          <w:szCs w:val="24"/>
          <w:u w:val="single"/>
        </w:rPr>
        <w:t>Didaktický test</w:t>
      </w:r>
    </w:p>
    <w:p w:rsidR="00C81496" w:rsidRPr="00A63776" w:rsidRDefault="00281B1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3776">
        <w:rPr>
          <w:rFonts w:ascii="Times New Roman" w:hAnsi="Times New Roman" w:cs="Times New Roman"/>
          <w:b/>
          <w:sz w:val="24"/>
          <w:szCs w:val="24"/>
          <w:u w:val="single"/>
        </w:rPr>
        <w:t>Paleontologie II</w:t>
      </w:r>
    </w:p>
    <w:bookmarkEnd w:id="0"/>
    <w:p w:rsidR="00281B18" w:rsidRDefault="00281B18" w:rsidP="00281B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Vyber skupinu organismů, které žily v prvohorách?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trilobiti, ostnokožci, ptáci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trilobiti, mlži, savci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trilobiti, plži, hlavonožci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81B18" w:rsidRDefault="00281B18" w:rsidP="00281B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jakém časovém rozmezí trvaly prvohory?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od 545 do 245 miliónů let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od 2500 do 545 miliónů let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od 245 do 65 miliónů let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81B18" w:rsidRDefault="00281B18" w:rsidP="00281B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Kdy se na souši poprvé objevili suchozemské rostliny?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na počátku prvohor v kambriu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uprostřed prvohor v siluru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na konci prvohor v permu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81B18" w:rsidRDefault="00281B18" w:rsidP="00281B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jakých rostlin vzniklo karbonské černé uhlí?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z jehličnanů a listnáčů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z plavuní a přesliček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z plavuní a listnáčů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81B18" w:rsidRDefault="00281B18" w:rsidP="00281B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Mezi dravce – predátory prvohorních moří patřily?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hlavonožci, žraloci, ryby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3A6141">
        <w:rPr>
          <w:rFonts w:ascii="Times New Roman" w:hAnsi="Times New Roman" w:cs="Times New Roman"/>
          <w:sz w:val="24"/>
          <w:szCs w:val="24"/>
        </w:rPr>
        <w:t xml:space="preserve"> trilobiti, ostnokožci, plži</w:t>
      </w:r>
    </w:p>
    <w:p w:rsidR="00281B18" w:rsidRDefault="00281B18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3A6141">
        <w:rPr>
          <w:rFonts w:ascii="Times New Roman" w:hAnsi="Times New Roman" w:cs="Times New Roman"/>
          <w:sz w:val="24"/>
          <w:szCs w:val="24"/>
        </w:rPr>
        <w:t xml:space="preserve"> žahavci, ploštěnci, trilobiti</w:t>
      </w:r>
    </w:p>
    <w:p w:rsidR="003A6141" w:rsidRDefault="003A6141" w:rsidP="00281B18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A6141" w:rsidRDefault="003A6141" w:rsidP="003A61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Vyber organismy, které byly součástí planktonu v prvohorních mořích?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hlavonožci, plži, mlži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>
        <w:rPr>
          <w:rFonts w:ascii="Times New Roman" w:hAnsi="Times New Roman" w:cs="Times New Roman"/>
          <w:sz w:val="24"/>
          <w:szCs w:val="24"/>
        </w:rPr>
        <w:t>graptoliti</w:t>
      </w:r>
      <w:proofErr w:type="spellEnd"/>
      <w:r>
        <w:rPr>
          <w:rFonts w:ascii="Times New Roman" w:hAnsi="Times New Roman" w:cs="Times New Roman"/>
          <w:sz w:val="24"/>
          <w:szCs w:val="24"/>
        </w:rPr>
        <w:t>, dírkovci, lilijice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hvězdice, ryby, hlavonožci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A6141" w:rsidRDefault="003A6141" w:rsidP="003A61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jakém útvaru vystoupili ryby na souš?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ordovik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silur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c) devon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A6141" w:rsidRDefault="003A6141" w:rsidP="003A61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jakém útvaru se objevili první plazi?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silur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devon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karbon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A6141" w:rsidRDefault="003A6141" w:rsidP="003A61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Kdy se poprvé objevili první jehličnaté rostliny?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na konci siluru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na konci karbonu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na počátku permu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A6141" w:rsidRDefault="003A6141" w:rsidP="003A614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Které organismy vymřely na konci prvohor?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plži</w:t>
      </w:r>
    </w:p>
    <w:p w:rsidR="003A6141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trilobiti</w:t>
      </w:r>
    </w:p>
    <w:p w:rsidR="003A6141" w:rsidRPr="00281B18" w:rsidRDefault="003A6141" w:rsidP="003A614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hlavonožci</w:t>
      </w:r>
    </w:p>
    <w:sectPr w:rsidR="003A6141" w:rsidRPr="00281B18" w:rsidSect="00C814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725F"/>
    <w:multiLevelType w:val="hybridMultilevel"/>
    <w:tmpl w:val="BB7AE8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18"/>
    <w:rsid w:val="00281B18"/>
    <w:rsid w:val="003A6141"/>
    <w:rsid w:val="0055693A"/>
    <w:rsid w:val="00A63776"/>
    <w:rsid w:val="00BB7177"/>
    <w:rsid w:val="00C81496"/>
    <w:rsid w:val="00D5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1B1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56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9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1B1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56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9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2015-04-26T17:13:00Z</dcterms:created>
  <dcterms:modified xsi:type="dcterms:W3CDTF">2015-04-26T17:13:00Z</dcterms:modified>
</cp:coreProperties>
</file>