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5D1" w:rsidRDefault="00DC65D1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E2250F7" wp14:editId="5588C4E2">
            <wp:extent cx="3486150" cy="13144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7F7" w:rsidRPr="00C717F7" w:rsidRDefault="00C717F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717F7">
        <w:rPr>
          <w:rFonts w:ascii="Times New Roman" w:hAnsi="Times New Roman" w:cs="Times New Roman"/>
          <w:b/>
          <w:sz w:val="24"/>
          <w:szCs w:val="24"/>
          <w:u w:val="single"/>
        </w:rPr>
        <w:t>Didaktický test</w:t>
      </w:r>
    </w:p>
    <w:p w:rsidR="007D07EB" w:rsidRPr="00C717F7" w:rsidRDefault="0098698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717F7">
        <w:rPr>
          <w:rFonts w:ascii="Times New Roman" w:hAnsi="Times New Roman" w:cs="Times New Roman"/>
          <w:b/>
          <w:sz w:val="24"/>
          <w:szCs w:val="24"/>
          <w:u w:val="single"/>
        </w:rPr>
        <w:t>Test třetihory II</w:t>
      </w:r>
      <w:bookmarkStart w:id="0" w:name="_GoBack"/>
      <w:bookmarkEnd w:id="0"/>
    </w:p>
    <w:p w:rsidR="0098698D" w:rsidRDefault="0098698D" w:rsidP="0098698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Doplň správné tvrzení: </w:t>
      </w:r>
    </w:p>
    <w:p w:rsidR="0098698D" w:rsidRDefault="0098698D" w:rsidP="0098698D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98698D">
        <w:rPr>
          <w:rFonts w:ascii="Times New Roman" w:hAnsi="Times New Roman" w:cs="Times New Roman"/>
          <w:sz w:val="24"/>
          <w:szCs w:val="24"/>
        </w:rPr>
        <w:t>Třetihory jsou obdobím, kdy vrcholilo………</w:t>
      </w:r>
      <w:proofErr w:type="gramStart"/>
      <w:r w:rsidRPr="0098698D">
        <w:rPr>
          <w:rFonts w:ascii="Times New Roman" w:hAnsi="Times New Roman" w:cs="Times New Roman"/>
          <w:sz w:val="24"/>
          <w:szCs w:val="24"/>
        </w:rPr>
        <w:t>….vrásnění</w:t>
      </w:r>
      <w:proofErr w:type="gramEnd"/>
      <w:r w:rsidRPr="0098698D">
        <w:rPr>
          <w:rFonts w:ascii="Times New Roman" w:hAnsi="Times New Roman" w:cs="Times New Roman"/>
          <w:sz w:val="24"/>
          <w:szCs w:val="24"/>
        </w:rPr>
        <w:t>, které vyvrásnilo Pyreneje, Karpaty, Himaláje a Andy.</w:t>
      </w:r>
    </w:p>
    <w:p w:rsidR="0098698D" w:rsidRDefault="0098698D" w:rsidP="0098698D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98698D" w:rsidRDefault="0098698D" w:rsidP="0098698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našem území se toto vrásnění projevilo?</w:t>
      </w:r>
    </w:p>
    <w:p w:rsidR="0098698D" w:rsidRDefault="0098698D" w:rsidP="0098698D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rozsáhlou tvorbou říčních sítí</w:t>
      </w:r>
    </w:p>
    <w:p w:rsidR="0098698D" w:rsidRDefault="0098698D" w:rsidP="0098698D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rozsáhlým vznikem zlomů a silnou sopečnou činností</w:t>
      </w:r>
    </w:p>
    <w:p w:rsidR="0098698D" w:rsidRDefault="0098698D" w:rsidP="0098698D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Rozsáhlým zvrásněním třetihorních i druhohorních hornin</w:t>
      </w:r>
    </w:p>
    <w:p w:rsidR="0098698D" w:rsidRDefault="0098698D" w:rsidP="0098698D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98698D" w:rsidRDefault="0098698D" w:rsidP="0098698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Které z organismů se neodžily počátku třetihor?</w:t>
      </w:r>
    </w:p>
    <w:p w:rsidR="0098698D" w:rsidRDefault="0098698D" w:rsidP="0098698D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amoniti a dinosauři</w:t>
      </w:r>
    </w:p>
    <w:p w:rsidR="0098698D" w:rsidRDefault="0098698D" w:rsidP="0098698D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ramenonožci a mlži</w:t>
      </w:r>
    </w:p>
    <w:p w:rsidR="0098698D" w:rsidRDefault="0098698D" w:rsidP="0098698D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paryby a lalokoploutvé ryby</w:t>
      </w:r>
    </w:p>
    <w:p w:rsidR="0098698D" w:rsidRDefault="0098698D" w:rsidP="0098698D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98698D" w:rsidRDefault="0098698D" w:rsidP="0098698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 třetihorách dochází k obrovskému rozvoji?</w:t>
      </w:r>
    </w:p>
    <w:p w:rsidR="0098698D" w:rsidRDefault="0098698D" w:rsidP="0098698D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plazů</w:t>
      </w:r>
    </w:p>
    <w:p w:rsidR="0098698D" w:rsidRDefault="0098698D" w:rsidP="0098698D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savců</w:t>
      </w:r>
    </w:p>
    <w:p w:rsidR="0098698D" w:rsidRDefault="0098698D" w:rsidP="0098698D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ptáků</w:t>
      </w:r>
    </w:p>
    <w:p w:rsidR="0098698D" w:rsidRDefault="0098698D" w:rsidP="0098698D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98698D" w:rsidRDefault="0098698D" w:rsidP="0098698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Sekvoje, datlové palmy, skořicovníky rostly i na našem území, a to ve starších třetihorách (paleogénu). Jaké bylo tehdy u nás podnebí?</w:t>
      </w:r>
    </w:p>
    <w:p w:rsidR="0098698D" w:rsidRDefault="0098698D" w:rsidP="0098698D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podnebí chladné</w:t>
      </w:r>
    </w:p>
    <w:p w:rsidR="0098698D" w:rsidRDefault="0098698D" w:rsidP="0098698D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podnebí mírného pásu</w:t>
      </w:r>
    </w:p>
    <w:p w:rsidR="0098698D" w:rsidRDefault="0098698D" w:rsidP="0098698D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subtropické až tropické podnebí</w:t>
      </w:r>
    </w:p>
    <w:p w:rsidR="0098698D" w:rsidRDefault="0098698D" w:rsidP="0098698D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98698D" w:rsidRDefault="0098698D" w:rsidP="0098698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Duby, javory, vrby, jilmy, olše a jasany u nás rostly koncem třetihor, </w:t>
      </w:r>
      <w:proofErr w:type="gramStart"/>
      <w:r>
        <w:rPr>
          <w:rFonts w:ascii="Times New Roman" w:hAnsi="Times New Roman" w:cs="Times New Roman"/>
          <w:sz w:val="24"/>
          <w:szCs w:val="24"/>
        </w:rPr>
        <w:t>jaké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bylo u nás tehdy podnebí?</w:t>
      </w:r>
    </w:p>
    <w:p w:rsidR="0098698D" w:rsidRDefault="0098698D" w:rsidP="0098698D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podnebí mírného pásu</w:t>
      </w:r>
    </w:p>
    <w:p w:rsidR="0098698D" w:rsidRDefault="0098698D" w:rsidP="0098698D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tropické podnebí</w:t>
      </w:r>
    </w:p>
    <w:p w:rsidR="0098698D" w:rsidRDefault="0098698D" w:rsidP="0098698D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subtropické podnebí</w:t>
      </w:r>
    </w:p>
    <w:p w:rsidR="0098698D" w:rsidRDefault="0098698D" w:rsidP="0098698D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98698D" w:rsidRDefault="0098698D" w:rsidP="0098698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Spoj odpovídající si pojmy:</w:t>
      </w:r>
    </w:p>
    <w:p w:rsidR="0098698D" w:rsidRDefault="0098698D" w:rsidP="0098698D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98698D" w:rsidRDefault="0098698D" w:rsidP="0098698D">
      <w:pPr>
        <w:pStyle w:val="Odstavecseseznamem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Numulit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zkamenělá pryskyřice</w:t>
      </w:r>
    </w:p>
    <w:p w:rsidR="0098698D" w:rsidRDefault="0098698D" w:rsidP="0098698D">
      <w:pPr>
        <w:pStyle w:val="Odstavecseseznamem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Jantar                      třetihorní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prvok - </w:t>
      </w:r>
      <w:proofErr w:type="spellStart"/>
      <w:r>
        <w:rPr>
          <w:rFonts w:ascii="Times New Roman" w:hAnsi="Times New Roman" w:cs="Times New Roman"/>
          <w:sz w:val="24"/>
          <w:szCs w:val="24"/>
        </w:rPr>
        <w:t>penízkovec</w:t>
      </w:r>
      <w:proofErr w:type="spellEnd"/>
    </w:p>
    <w:p w:rsidR="0098698D" w:rsidRDefault="0098698D" w:rsidP="0098698D">
      <w:pPr>
        <w:pStyle w:val="Odstavecseseznamem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Mastodont              třetihorní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chobotnatec   </w:t>
      </w:r>
    </w:p>
    <w:p w:rsidR="0098698D" w:rsidRDefault="0098698D" w:rsidP="0098698D">
      <w:pPr>
        <w:pStyle w:val="Odstavecseseznamem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Eohippus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třetihorní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pětiprstý předek koně</w:t>
      </w:r>
    </w:p>
    <w:p w:rsidR="0098698D" w:rsidRDefault="0098698D" w:rsidP="0098698D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98698D" w:rsidRDefault="00A25C45" w:rsidP="0098698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Kde se </w:t>
      </w:r>
      <w:r w:rsidR="0098698D">
        <w:rPr>
          <w:rFonts w:ascii="Times New Roman" w:hAnsi="Times New Roman" w:cs="Times New Roman"/>
          <w:sz w:val="24"/>
          <w:szCs w:val="24"/>
        </w:rPr>
        <w:t>u nás nachází</w:t>
      </w:r>
      <w:r>
        <w:rPr>
          <w:rFonts w:ascii="Times New Roman" w:hAnsi="Times New Roman" w:cs="Times New Roman"/>
          <w:sz w:val="24"/>
          <w:szCs w:val="24"/>
        </w:rPr>
        <w:t xml:space="preserve"> třetihorní hnědouhelné pánve?</w:t>
      </w:r>
    </w:p>
    <w:p w:rsidR="00A25C45" w:rsidRDefault="00A25C45" w:rsidP="00A25C45">
      <w:pPr>
        <w:rPr>
          <w:rFonts w:ascii="Times New Roman" w:hAnsi="Times New Roman" w:cs="Times New Roman"/>
          <w:sz w:val="24"/>
          <w:szCs w:val="24"/>
        </w:rPr>
      </w:pPr>
    </w:p>
    <w:p w:rsidR="00A25C45" w:rsidRDefault="00A25C45" w:rsidP="00A25C4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Podle čeho poznáme, </w:t>
      </w:r>
      <w:proofErr w:type="gramStart"/>
      <w:r>
        <w:rPr>
          <w:rFonts w:ascii="Times New Roman" w:hAnsi="Times New Roman" w:cs="Times New Roman"/>
          <w:sz w:val="24"/>
          <w:szCs w:val="24"/>
        </w:rPr>
        <w:t>zda-</w:t>
      </w:r>
      <w:proofErr w:type="spellStart"/>
      <w:r>
        <w:rPr>
          <w:rFonts w:ascii="Times New Roman" w:hAnsi="Times New Roman" w:cs="Times New Roman"/>
          <w:sz w:val="24"/>
          <w:szCs w:val="24"/>
        </w:rPr>
        <w:t>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 třetihorách na našem území rozlévalo moře?</w:t>
      </w:r>
    </w:p>
    <w:p w:rsidR="00A25C45" w:rsidRPr="00A25C45" w:rsidRDefault="00A25C45" w:rsidP="00A25C45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A25C45" w:rsidRDefault="00A25C45" w:rsidP="00A25C4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Symbol České země bájná hora Říp, je tvořena?</w:t>
      </w:r>
    </w:p>
    <w:p w:rsidR="00A25C45" w:rsidRPr="00A25C45" w:rsidRDefault="00A25C45" w:rsidP="00A25C45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A25C45" w:rsidRDefault="00A25C45" w:rsidP="00A25C45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čedičem-bazaltem</w:t>
      </w:r>
    </w:p>
    <w:p w:rsidR="00A25C45" w:rsidRDefault="00A25C45" w:rsidP="00A25C45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opukou</w:t>
      </w:r>
    </w:p>
    <w:p w:rsidR="00A25C45" w:rsidRDefault="00A25C45" w:rsidP="00A25C45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rulou</w:t>
      </w:r>
    </w:p>
    <w:p w:rsidR="00A25C45" w:rsidRDefault="00A25C45" w:rsidP="00A25C45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A25C45" w:rsidRDefault="00A25C45" w:rsidP="00A25C4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Nejvyšší vrchol Českého středohoří je hora Milešovka, z jaké horniny je složena?</w:t>
      </w:r>
    </w:p>
    <w:p w:rsidR="00A25C45" w:rsidRDefault="00A25C45" w:rsidP="00A25C4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čedič</w:t>
      </w:r>
    </w:p>
    <w:p w:rsidR="00A25C45" w:rsidRDefault="00A25C45" w:rsidP="00A25C4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znělec</w:t>
      </w:r>
    </w:p>
    <w:p w:rsidR="00A25C45" w:rsidRDefault="00A25C45" w:rsidP="00A25C4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andezit</w:t>
      </w:r>
    </w:p>
    <w:p w:rsidR="00A25C45" w:rsidRDefault="00A25C45" w:rsidP="00A25C45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A25C45" w:rsidRDefault="00A25C45" w:rsidP="00A25C4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Mezi stratovulkány, které  </w:t>
      </w:r>
      <w:proofErr w:type="gramStart"/>
      <w:r>
        <w:rPr>
          <w:rFonts w:ascii="Times New Roman" w:hAnsi="Times New Roman" w:cs="Times New Roman"/>
          <w:sz w:val="24"/>
          <w:szCs w:val="24"/>
        </w:rPr>
        <w:t>soptily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ve třetihorách </w:t>
      </w:r>
      <w:proofErr w:type="gramStart"/>
      <w:r>
        <w:rPr>
          <w:rFonts w:ascii="Times New Roman" w:hAnsi="Times New Roman" w:cs="Times New Roman"/>
          <w:sz w:val="24"/>
          <w:szCs w:val="24"/>
        </w:rPr>
        <w:t>patří</w:t>
      </w:r>
      <w:proofErr w:type="gramEnd"/>
      <w:r>
        <w:rPr>
          <w:rFonts w:ascii="Times New Roman" w:hAnsi="Times New Roman" w:cs="Times New Roman"/>
          <w:sz w:val="24"/>
          <w:szCs w:val="24"/>
        </w:rPr>
        <w:t>?</w:t>
      </w:r>
    </w:p>
    <w:p w:rsidR="00A25C45" w:rsidRDefault="00A25C45" w:rsidP="00A25C45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Říp</w:t>
      </w:r>
    </w:p>
    <w:p w:rsidR="00A25C45" w:rsidRDefault="00A25C45" w:rsidP="00A25C45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Milešovka</w:t>
      </w:r>
    </w:p>
    <w:p w:rsidR="00A25C45" w:rsidRDefault="00A25C45" w:rsidP="00A25C45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Doupovské hory</w:t>
      </w:r>
    </w:p>
    <w:p w:rsidR="00A25C45" w:rsidRDefault="00A25C45" w:rsidP="00A25C45">
      <w:pPr>
        <w:rPr>
          <w:rFonts w:ascii="Times New Roman" w:hAnsi="Times New Roman" w:cs="Times New Roman"/>
          <w:sz w:val="24"/>
          <w:szCs w:val="24"/>
        </w:rPr>
      </w:pPr>
    </w:p>
    <w:p w:rsidR="00A25C45" w:rsidRDefault="00A25C45" w:rsidP="00A25C4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Jaké události zapříčinily sopečnou činnost na našem území v třetihorách?</w:t>
      </w:r>
    </w:p>
    <w:p w:rsidR="00A25C45" w:rsidRDefault="00A25C45" w:rsidP="00A25C45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obnovení starých zlomů vlivem alpínského vrásnění</w:t>
      </w:r>
    </w:p>
    <w:p w:rsidR="00A25C45" w:rsidRPr="00A25C45" w:rsidRDefault="00A25C45" w:rsidP="00A25C45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obnovení starých zlomů vlivem </w:t>
      </w:r>
      <w:proofErr w:type="spellStart"/>
      <w:r>
        <w:rPr>
          <w:rFonts w:ascii="Times New Roman" w:hAnsi="Times New Roman" w:cs="Times New Roman"/>
          <w:sz w:val="24"/>
          <w:szCs w:val="24"/>
        </w:rPr>
        <w:t>kadomského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vrásnění</w:t>
      </w:r>
    </w:p>
    <w:p w:rsidR="0098698D" w:rsidRDefault="00A25C45" w:rsidP="00A25C45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obnovení starých zlomů vlivem varisko-hercynského vrásnění</w:t>
      </w:r>
    </w:p>
    <w:p w:rsidR="00A25C45" w:rsidRDefault="00A25C45" w:rsidP="00A25C45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A25C45" w:rsidRDefault="00A25C45" w:rsidP="00A25C4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Zakroužkuj sopky na Moravě:</w:t>
      </w:r>
    </w:p>
    <w:p w:rsidR="00A25C45" w:rsidRDefault="00A25C45" w:rsidP="00A25C45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A25C45" w:rsidRDefault="00A25C45" w:rsidP="00A25C45">
      <w:pPr>
        <w:pStyle w:val="Odstavecseseznamem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Bořeň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Bíliny, Kunětická hora, Vinařická hora, </w:t>
      </w:r>
      <w:proofErr w:type="spellStart"/>
      <w:r>
        <w:rPr>
          <w:rFonts w:ascii="Times New Roman" w:hAnsi="Times New Roman" w:cs="Times New Roman"/>
          <w:sz w:val="24"/>
          <w:szCs w:val="24"/>
        </w:rPr>
        <w:t>Kopeč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Tlustec</w:t>
      </w:r>
      <w:proofErr w:type="spellEnd"/>
      <w:r>
        <w:rPr>
          <w:rFonts w:ascii="Times New Roman" w:hAnsi="Times New Roman" w:cs="Times New Roman"/>
          <w:sz w:val="24"/>
          <w:szCs w:val="24"/>
        </w:rPr>
        <w:t>, Venušina sopka, Doupovské hory, Uhlířský vrch</w:t>
      </w:r>
      <w:r w:rsidR="000568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56845">
        <w:rPr>
          <w:rFonts w:ascii="Times New Roman" w:hAnsi="Times New Roman" w:cs="Times New Roman"/>
          <w:sz w:val="24"/>
          <w:szCs w:val="24"/>
        </w:rPr>
        <w:t>Lovoš</w:t>
      </w:r>
      <w:proofErr w:type="spellEnd"/>
      <w:r w:rsidR="00056845">
        <w:rPr>
          <w:rFonts w:ascii="Times New Roman" w:hAnsi="Times New Roman" w:cs="Times New Roman"/>
          <w:sz w:val="24"/>
          <w:szCs w:val="24"/>
        </w:rPr>
        <w:t>, Panská skála, Trosky, Bezděz</w:t>
      </w:r>
    </w:p>
    <w:p w:rsidR="00056845" w:rsidRDefault="00056845" w:rsidP="00A25C45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56845" w:rsidRPr="00A25C45" w:rsidRDefault="00056845" w:rsidP="0005684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Vyjmenuj organismy třetihorního moře na jižní Moravě?</w:t>
      </w:r>
    </w:p>
    <w:sectPr w:rsidR="00056845" w:rsidRPr="00A25C45" w:rsidSect="007D07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9224D"/>
    <w:multiLevelType w:val="hybridMultilevel"/>
    <w:tmpl w:val="18A830C2"/>
    <w:lvl w:ilvl="0" w:tplc="762298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F683334"/>
    <w:multiLevelType w:val="hybridMultilevel"/>
    <w:tmpl w:val="AA48F6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90321"/>
    <w:multiLevelType w:val="hybridMultilevel"/>
    <w:tmpl w:val="F586BE0A"/>
    <w:lvl w:ilvl="0" w:tplc="8BC6A3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CC4453"/>
    <w:multiLevelType w:val="hybridMultilevel"/>
    <w:tmpl w:val="791E0090"/>
    <w:lvl w:ilvl="0" w:tplc="726C3E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70C147D"/>
    <w:multiLevelType w:val="hybridMultilevel"/>
    <w:tmpl w:val="8D42A54C"/>
    <w:lvl w:ilvl="0" w:tplc="AFE0A7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1DB37C2"/>
    <w:multiLevelType w:val="hybridMultilevel"/>
    <w:tmpl w:val="DDB60B6C"/>
    <w:lvl w:ilvl="0" w:tplc="53F2CC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98D"/>
    <w:rsid w:val="00056845"/>
    <w:rsid w:val="007D07EB"/>
    <w:rsid w:val="0098698D"/>
    <w:rsid w:val="00A25C45"/>
    <w:rsid w:val="00C717F7"/>
    <w:rsid w:val="00D96C18"/>
    <w:rsid w:val="00DC65D1"/>
    <w:rsid w:val="00F80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8698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80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0B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8698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80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0B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2015-04-26T17:12:00Z</dcterms:created>
  <dcterms:modified xsi:type="dcterms:W3CDTF">2015-04-26T17:12:00Z</dcterms:modified>
</cp:coreProperties>
</file>