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A5" w:rsidRDefault="009A7A2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3EEA0FE" wp14:editId="089FDC6C">
            <wp:extent cx="2581275" cy="1171735"/>
            <wp:effectExtent l="0" t="0" r="0" b="9525"/>
            <wp:docPr id="1" name="irc_mi" descr="http://www.vszdrav.cz/userdata/pictures/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szdrav.cz/userdata/pictures/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17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A24" w:rsidRPr="003816BB" w:rsidRDefault="009A7A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816BB">
        <w:rPr>
          <w:rFonts w:ascii="Times New Roman" w:hAnsi="Times New Roman" w:cs="Times New Roman"/>
          <w:b/>
          <w:sz w:val="24"/>
          <w:szCs w:val="24"/>
          <w:u w:val="single"/>
        </w:rPr>
        <w:t xml:space="preserve">LP Příprava </w:t>
      </w:r>
      <w:proofErr w:type="spellStart"/>
      <w:r w:rsidRPr="003816BB">
        <w:rPr>
          <w:rFonts w:ascii="Times New Roman" w:hAnsi="Times New Roman" w:cs="Times New Roman"/>
          <w:b/>
          <w:sz w:val="24"/>
          <w:szCs w:val="24"/>
          <w:u w:val="single"/>
        </w:rPr>
        <w:t>ethylbromidu</w:t>
      </w:r>
      <w:proofErr w:type="spellEnd"/>
      <w:r w:rsidRPr="003816B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9A7A24" w:rsidRDefault="009A7A24">
      <w:pPr>
        <w:rPr>
          <w:rFonts w:ascii="Times New Roman" w:hAnsi="Times New Roman" w:cs="Times New Roman"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Úkol:</w:t>
      </w:r>
      <w:r>
        <w:rPr>
          <w:rFonts w:ascii="Times New Roman" w:hAnsi="Times New Roman" w:cs="Times New Roman"/>
          <w:sz w:val="24"/>
          <w:szCs w:val="24"/>
        </w:rPr>
        <w:t xml:space="preserve"> Připravte </w:t>
      </w:r>
      <w:proofErr w:type="spellStart"/>
      <w:r>
        <w:rPr>
          <w:rFonts w:ascii="Times New Roman" w:hAnsi="Times New Roman" w:cs="Times New Roman"/>
          <w:sz w:val="24"/>
          <w:szCs w:val="24"/>
        </w:rPr>
        <w:t>ethylbromid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reakcí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bromidem draselným.</w:t>
      </w:r>
    </w:p>
    <w:p w:rsidR="009A7A24" w:rsidRDefault="009A7A24">
      <w:pPr>
        <w:rPr>
          <w:rFonts w:ascii="Times New Roman" w:hAnsi="Times New Roman" w:cs="Times New Roman"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Pomůcky:</w:t>
      </w:r>
      <w:r>
        <w:rPr>
          <w:rFonts w:ascii="Times New Roman" w:hAnsi="Times New Roman" w:cs="Times New Roman"/>
          <w:sz w:val="24"/>
          <w:szCs w:val="24"/>
        </w:rPr>
        <w:t xml:space="preserve"> destilační aparatura, skleněná vana, led, dělící nálevka, filtrační aparatura, zkumavky, laboratorní váhy.</w:t>
      </w:r>
    </w:p>
    <w:p w:rsidR="009A7A24" w:rsidRDefault="009A7A24">
      <w:pPr>
        <w:rPr>
          <w:rFonts w:ascii="Times New Roman" w:hAnsi="Times New Roman" w:cs="Times New Roman"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Chemikálie: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koncentrovaná kyselina sírová (98%), </w:t>
      </w:r>
      <w:proofErr w:type="spellStart"/>
      <w:r>
        <w:rPr>
          <w:rFonts w:ascii="Times New Roman" w:hAnsi="Times New Roman" w:cs="Times New Roman"/>
          <w:sz w:val="24"/>
          <w:szCs w:val="24"/>
        </w:rPr>
        <w:t>KBr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(c= 3 mol. dm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>
        <w:rPr>
          <w:rFonts w:ascii="Times New Roman" w:hAnsi="Times New Roman" w:cs="Times New Roman"/>
          <w:sz w:val="24"/>
          <w:szCs w:val="24"/>
        </w:rPr>
        <w:t>)</w:t>
      </w:r>
      <w:r w:rsidR="009A222F">
        <w:rPr>
          <w:rFonts w:ascii="Times New Roman" w:hAnsi="Times New Roman" w:cs="Times New Roman"/>
          <w:sz w:val="24"/>
          <w:szCs w:val="24"/>
        </w:rPr>
        <w:t>= 11%, chlorid vápenatý bezvodý, destilovaná voda.</w:t>
      </w:r>
    </w:p>
    <w:p w:rsidR="009A7A24" w:rsidRDefault="009A7A24">
      <w:pPr>
        <w:rPr>
          <w:rFonts w:ascii="Times New Roman" w:hAnsi="Times New Roman" w:cs="Times New Roman"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Teorie: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Alkylchloridy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alkylhalogenidy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připravují reakcí primárních alkoholů s příslušnými </w:t>
      </w:r>
      <w:proofErr w:type="spellStart"/>
      <w:r>
        <w:rPr>
          <w:rFonts w:ascii="Times New Roman" w:hAnsi="Times New Roman" w:cs="Times New Roman"/>
          <w:sz w:val="24"/>
          <w:szCs w:val="24"/>
        </w:rPr>
        <w:t>halogenovodíky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Tyto </w:t>
      </w:r>
      <w:proofErr w:type="spellStart"/>
      <w:r>
        <w:rPr>
          <w:rFonts w:ascii="Times New Roman" w:hAnsi="Times New Roman" w:cs="Times New Roman"/>
          <w:sz w:val="24"/>
          <w:szCs w:val="24"/>
        </w:rPr>
        <w:t>halogenovodíky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získávají přímo v reakční směsi halogenidu alkalického kovu s koncentrovanou kyselinou sírovou. Vzniklý </w:t>
      </w:r>
      <w:proofErr w:type="spellStart"/>
      <w:r>
        <w:rPr>
          <w:rFonts w:ascii="Times New Roman" w:hAnsi="Times New Roman" w:cs="Times New Roman"/>
          <w:sz w:val="24"/>
          <w:szCs w:val="24"/>
        </w:rPr>
        <w:t>halogenderivát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z reakční směsi vydestiluje.</w:t>
      </w:r>
    </w:p>
    <w:p w:rsidR="009A7A24" w:rsidRPr="009A222F" w:rsidRDefault="009A7A24">
      <w:pPr>
        <w:rPr>
          <w:rFonts w:ascii="Times New Roman" w:hAnsi="Times New Roman" w:cs="Times New Roman"/>
          <w:b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Úkoly:</w:t>
      </w:r>
    </w:p>
    <w:p w:rsidR="009A7A24" w:rsidRDefault="009A7A24" w:rsidP="009A7A2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Napište rovnici reakce přípravy bromovodíku, kdy reaguje kyselina sírová s bromidem draselným.</w:t>
      </w:r>
    </w:p>
    <w:p w:rsidR="009A7A24" w:rsidRDefault="009A7A24" w:rsidP="009A7A24">
      <w:pPr>
        <w:rPr>
          <w:rFonts w:ascii="Times New Roman" w:hAnsi="Times New Roman" w:cs="Times New Roman"/>
          <w:sz w:val="24"/>
          <w:szCs w:val="24"/>
        </w:rPr>
      </w:pPr>
    </w:p>
    <w:p w:rsidR="009A7A24" w:rsidRDefault="009A7A24" w:rsidP="009A7A24">
      <w:pPr>
        <w:rPr>
          <w:rFonts w:ascii="Times New Roman" w:hAnsi="Times New Roman" w:cs="Times New Roman"/>
          <w:sz w:val="24"/>
          <w:szCs w:val="24"/>
        </w:rPr>
      </w:pPr>
    </w:p>
    <w:p w:rsidR="009A7A24" w:rsidRDefault="009A7A24" w:rsidP="009A7A2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Napište rovnici reakce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bromovodíkem za vzniku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ethylbromidu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vody.</w:t>
      </w:r>
    </w:p>
    <w:p w:rsidR="009A7A24" w:rsidRDefault="009A7A24" w:rsidP="009A7A24">
      <w:pPr>
        <w:rPr>
          <w:rFonts w:ascii="Times New Roman" w:hAnsi="Times New Roman" w:cs="Times New Roman"/>
          <w:sz w:val="24"/>
          <w:szCs w:val="24"/>
        </w:rPr>
      </w:pPr>
    </w:p>
    <w:p w:rsidR="009A7A24" w:rsidRDefault="009A7A24" w:rsidP="009A7A24">
      <w:pPr>
        <w:rPr>
          <w:rFonts w:ascii="Times New Roman" w:hAnsi="Times New Roman" w:cs="Times New Roman"/>
          <w:sz w:val="24"/>
          <w:szCs w:val="24"/>
        </w:rPr>
      </w:pPr>
    </w:p>
    <w:p w:rsidR="009A7A24" w:rsidRDefault="009A222F" w:rsidP="009A22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Jaká sloučenina reaguje s molekulou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odborné literatuře vyhledejte vlastnosti a praktický význam </w:t>
      </w:r>
      <w:proofErr w:type="spellStart"/>
      <w:r>
        <w:rPr>
          <w:rFonts w:ascii="Times New Roman" w:hAnsi="Times New Roman" w:cs="Times New Roman"/>
          <w:sz w:val="24"/>
          <w:szCs w:val="24"/>
        </w:rPr>
        <w:t>ethylbromidu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Navrhněte způsob přípravy </w:t>
      </w:r>
      <w:proofErr w:type="spellStart"/>
      <w:r>
        <w:rPr>
          <w:rFonts w:ascii="Times New Roman" w:hAnsi="Times New Roman" w:cs="Times New Roman"/>
          <w:sz w:val="24"/>
          <w:szCs w:val="24"/>
        </w:rPr>
        <w:t>ethylchloridu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napište příslušné chemické reakce.</w:t>
      </w: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P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Vypočtěte výtěžek reakce.</w:t>
      </w: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P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222F" w:rsidRPr="009A222F" w:rsidRDefault="009A222F" w:rsidP="009A222F">
      <w:pPr>
        <w:rPr>
          <w:rFonts w:ascii="Times New Roman" w:hAnsi="Times New Roman" w:cs="Times New Roman"/>
          <w:sz w:val="24"/>
          <w:szCs w:val="24"/>
        </w:rPr>
      </w:pPr>
    </w:p>
    <w:p w:rsidR="009A7A24" w:rsidRDefault="009A7A24" w:rsidP="009A7A24">
      <w:pPr>
        <w:rPr>
          <w:rFonts w:ascii="Times New Roman" w:hAnsi="Times New Roman" w:cs="Times New Roman"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Do destilační baňky odměřte 10 ml (cm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opatrně za stálého chlazení baňky ve studené vodě přidávejte po částech 14 ml (cm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kyseliny sírové. Pak do baňky přidejte 12 g bromidu draselného. Reakční směs pozvolna zahřívejte a přivádějte k varu. Destilát jímejte do baňky, kterou chladíte ve skleněné vaně s ledem. Po vydestilování </w:t>
      </w:r>
      <w:proofErr w:type="spellStart"/>
      <w:r>
        <w:rPr>
          <w:rFonts w:ascii="Times New Roman" w:hAnsi="Times New Roman" w:cs="Times New Roman"/>
          <w:sz w:val="24"/>
          <w:szCs w:val="24"/>
        </w:rPr>
        <w:t>ethylbromidu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jej nalijte do dělící nálevky, promyjte 10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22F">
        <w:rPr>
          <w:rFonts w:ascii="Times New Roman" w:hAnsi="Times New Roman" w:cs="Times New Roman"/>
          <w:sz w:val="24"/>
          <w:szCs w:val="24"/>
        </w:rPr>
        <w:t>roztoku hydroxidu sodného, pak 10 cm</w:t>
      </w:r>
      <w:r w:rsidR="009A222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A222F">
        <w:rPr>
          <w:rFonts w:ascii="Times New Roman" w:hAnsi="Times New Roman" w:cs="Times New Roman"/>
          <w:sz w:val="24"/>
          <w:szCs w:val="24"/>
        </w:rPr>
        <w:t xml:space="preserve"> destilované vody a vysušte chloridem vápenatým. Sušidlo odfiltrujte. Vzniklý </w:t>
      </w:r>
      <w:proofErr w:type="spellStart"/>
      <w:r w:rsidR="009A222F">
        <w:rPr>
          <w:rFonts w:ascii="Times New Roman" w:hAnsi="Times New Roman" w:cs="Times New Roman"/>
          <w:sz w:val="24"/>
          <w:szCs w:val="24"/>
        </w:rPr>
        <w:t>ethylbromid</w:t>
      </w:r>
      <w:proofErr w:type="spellEnd"/>
      <w:r w:rsidR="009A222F">
        <w:rPr>
          <w:rFonts w:ascii="Times New Roman" w:hAnsi="Times New Roman" w:cs="Times New Roman"/>
          <w:sz w:val="24"/>
          <w:szCs w:val="24"/>
        </w:rPr>
        <w:t xml:space="preserve"> je kapalina příjemné vůně o t. v. 38°C.</w:t>
      </w: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Nakreslete s</w:t>
      </w:r>
      <w:r w:rsidRPr="009A222F">
        <w:rPr>
          <w:rFonts w:ascii="Times New Roman" w:hAnsi="Times New Roman" w:cs="Times New Roman"/>
          <w:b/>
          <w:sz w:val="24"/>
          <w:szCs w:val="24"/>
        </w:rPr>
        <w:t>chéma destilační aparatury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b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Nakreslete s</w:t>
      </w:r>
      <w:r w:rsidRPr="009A222F">
        <w:rPr>
          <w:rFonts w:ascii="Times New Roman" w:hAnsi="Times New Roman" w:cs="Times New Roman"/>
          <w:b/>
          <w:sz w:val="24"/>
          <w:szCs w:val="24"/>
        </w:rPr>
        <w:t>chéma filtrační aparatury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  <w:r w:rsidRPr="009A222F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222F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p w:rsidR="009A222F" w:rsidRPr="009A7A24" w:rsidRDefault="009A222F" w:rsidP="009A7A24">
      <w:pPr>
        <w:rPr>
          <w:rFonts w:ascii="Times New Roman" w:hAnsi="Times New Roman" w:cs="Times New Roman"/>
          <w:sz w:val="24"/>
          <w:szCs w:val="24"/>
        </w:rPr>
      </w:pPr>
    </w:p>
    <w:sectPr w:rsidR="009A222F" w:rsidRPr="009A7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70B87"/>
    <w:multiLevelType w:val="hybridMultilevel"/>
    <w:tmpl w:val="6CF2F1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24"/>
    <w:rsid w:val="003816BB"/>
    <w:rsid w:val="009A222F"/>
    <w:rsid w:val="009A7A24"/>
    <w:rsid w:val="00D918D4"/>
    <w:rsid w:val="00E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A2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7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A2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7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D6AB3-4633-4088-939C-2C2B265C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2015-04-26T10:49:00Z</dcterms:created>
  <dcterms:modified xsi:type="dcterms:W3CDTF">2015-04-26T11:11:00Z</dcterms:modified>
</cp:coreProperties>
</file>