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B7" w:rsidRDefault="00B2619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587E5A18" wp14:editId="02532A7B">
            <wp:extent cx="2314575" cy="1047750"/>
            <wp:effectExtent l="0" t="0" r="9525" b="0"/>
            <wp:docPr id="1" name="Obrázek 1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19B" w:rsidRPr="00181C5B" w:rsidRDefault="00B2619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181C5B">
        <w:rPr>
          <w:rFonts w:ascii="Times New Roman" w:hAnsi="Times New Roman" w:cs="Times New Roman"/>
          <w:b/>
          <w:sz w:val="24"/>
          <w:szCs w:val="24"/>
          <w:u w:val="single"/>
        </w:rPr>
        <w:t>LP Čočinky nahrazují průduchy</w:t>
      </w:r>
      <w:r w:rsidR="008C214A" w:rsidRPr="00181C5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bookmarkEnd w:id="0"/>
    <w:p w:rsidR="00B2619B" w:rsidRDefault="00B2619B">
      <w:pPr>
        <w:rPr>
          <w:rFonts w:ascii="Times New Roman" w:hAnsi="Times New Roman" w:cs="Times New Roman"/>
          <w:sz w:val="24"/>
          <w:szCs w:val="24"/>
        </w:rPr>
      </w:pPr>
      <w:r w:rsidRPr="008C214A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čočinky – lenticely bezu černého (</w:t>
      </w:r>
      <w:proofErr w:type="spellStart"/>
      <w:r w:rsidRPr="005F515E">
        <w:rPr>
          <w:rFonts w:ascii="Times New Roman" w:hAnsi="Times New Roman" w:cs="Times New Roman"/>
          <w:i/>
          <w:sz w:val="24"/>
          <w:szCs w:val="24"/>
        </w:rPr>
        <w:t>Sambucus</w:t>
      </w:r>
      <w:proofErr w:type="spellEnd"/>
      <w:r w:rsidRPr="005F51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15E">
        <w:rPr>
          <w:rFonts w:ascii="Times New Roman" w:hAnsi="Times New Roman" w:cs="Times New Roman"/>
          <w:i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F515E" w:rsidRDefault="005F515E">
      <w:pPr>
        <w:rPr>
          <w:rFonts w:ascii="Times New Roman" w:hAnsi="Times New Roman" w:cs="Times New Roman"/>
          <w:sz w:val="24"/>
          <w:szCs w:val="24"/>
        </w:rPr>
      </w:pPr>
      <w:r w:rsidRPr="008C214A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větvičky černého bezu, čerstvé nebo konzervované v </w:t>
      </w:r>
      <w:proofErr w:type="spellStart"/>
      <w:r>
        <w:rPr>
          <w:rFonts w:ascii="Times New Roman" w:hAnsi="Times New Roman" w:cs="Times New Roman"/>
          <w:sz w:val="24"/>
          <w:szCs w:val="24"/>
        </w:rPr>
        <w:t>glycerolalkoholu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žiletka, glycerol,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</w:t>
      </w:r>
      <w:proofErr w:type="spellEnd"/>
      <w:r>
        <w:rPr>
          <w:rFonts w:ascii="Times New Roman" w:hAnsi="Times New Roman" w:cs="Times New Roman"/>
          <w:sz w:val="24"/>
          <w:szCs w:val="24"/>
        </w:rPr>
        <w:t>, potřeby pro mikroskopování.</w:t>
      </w:r>
    </w:p>
    <w:p w:rsidR="005F515E" w:rsidRDefault="005F515E">
      <w:pPr>
        <w:rPr>
          <w:rFonts w:ascii="Times New Roman" w:hAnsi="Times New Roman" w:cs="Times New Roman"/>
          <w:sz w:val="24"/>
          <w:szCs w:val="24"/>
        </w:rPr>
      </w:pPr>
      <w:r w:rsidRPr="008C214A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Na povrchu větvičky černého bezu si prohlédneme narezavělé, okrouhlé či mírně protáhlé útvary- čočinky (lenticely). Vybranou čočinku prořízneme kolmo na větvičku. Nad řezem kůru odstraníme, aby nám nepřekážela, a pak z uvolněné řezné plochy řežeme tenké příčné řezy čočinkou a sousedními pletivy a řezy uzavíráme do glycerolu. Zkorkovatělé buňky vyplňovacího pletiva čočinky mají mezi sebou velké mezibuněčné prostory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interceluláry</w:t>
      </w:r>
      <w:proofErr w:type="spellEnd"/>
      <w:r>
        <w:rPr>
          <w:rFonts w:ascii="Times New Roman" w:hAnsi="Times New Roman" w:cs="Times New Roman"/>
          <w:sz w:val="24"/>
          <w:szCs w:val="24"/>
        </w:rPr>
        <w:t>), které umožňují výměnu plynů mezi vnitřními pletivy rostliny a prostředím. Po stranách čočinky vidíme příčný řez druhotnou kůrou, krytou odumřelou pokožkou. Pod pokožkou založené korkotvorné dělivé pletivo vytváří navenek korek, dovnitř buňky zelené kůry.</w:t>
      </w: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  <w:r w:rsidRPr="008C214A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</w:p>
    <w:p w:rsidR="008C214A" w:rsidRDefault="008C214A">
      <w:pPr>
        <w:rPr>
          <w:rFonts w:ascii="Times New Roman" w:hAnsi="Times New Roman" w:cs="Times New Roman"/>
          <w:sz w:val="24"/>
          <w:szCs w:val="24"/>
        </w:rPr>
      </w:pPr>
    </w:p>
    <w:p w:rsidR="008C214A" w:rsidRPr="008C214A" w:rsidRDefault="008C214A">
      <w:pPr>
        <w:rPr>
          <w:rFonts w:ascii="Times New Roman" w:hAnsi="Times New Roman" w:cs="Times New Roman"/>
          <w:b/>
          <w:sz w:val="24"/>
          <w:szCs w:val="24"/>
        </w:rPr>
      </w:pPr>
    </w:p>
    <w:p w:rsidR="008C214A" w:rsidRPr="00B2619B" w:rsidRDefault="008C214A">
      <w:pPr>
        <w:rPr>
          <w:rFonts w:ascii="Times New Roman" w:hAnsi="Times New Roman" w:cs="Times New Roman"/>
          <w:sz w:val="24"/>
          <w:szCs w:val="24"/>
        </w:rPr>
      </w:pPr>
      <w:r w:rsidRPr="008C214A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8C214A" w:rsidRPr="00B2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9B"/>
    <w:rsid w:val="00181C5B"/>
    <w:rsid w:val="005F515E"/>
    <w:rsid w:val="0066364E"/>
    <w:rsid w:val="008C214A"/>
    <w:rsid w:val="00A975B7"/>
    <w:rsid w:val="00B2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2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2015-04-26T09:41:00Z</dcterms:created>
  <dcterms:modified xsi:type="dcterms:W3CDTF">2015-04-26T11:24:00Z</dcterms:modified>
</cp:coreProperties>
</file>