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5A5" w:rsidRDefault="000871F0">
      <w:r>
        <w:rPr>
          <w:noProof/>
        </w:rPr>
        <w:drawing>
          <wp:inline distT="0" distB="0" distL="0" distR="0">
            <wp:extent cx="3492500" cy="1320800"/>
            <wp:effectExtent l="0" t="0" r="0" b="0"/>
            <wp:docPr id="1" name="Obrázek 4" descr="logo 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 e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00" cy="1320800"/>
                    </a:xfrm>
                    <a:prstGeom prst="rect">
                      <a:avLst/>
                    </a:prstGeom>
                    <a:noFill/>
                    <a:ln>
                      <a:noFill/>
                    </a:ln>
                  </pic:spPr>
                </pic:pic>
              </a:graphicData>
            </a:graphic>
          </wp:inline>
        </w:drawing>
      </w:r>
    </w:p>
    <w:p w:rsidR="00C03500" w:rsidRPr="00E35D5F" w:rsidRDefault="00105844">
      <w:pPr>
        <w:rPr>
          <w:b/>
          <w:sz w:val="26"/>
          <w:u w:val="single"/>
        </w:rPr>
      </w:pPr>
      <w:bookmarkStart w:id="0" w:name="_GoBack"/>
      <w:r w:rsidRPr="00E35D5F">
        <w:rPr>
          <w:b/>
          <w:sz w:val="26"/>
          <w:u w:val="single"/>
        </w:rPr>
        <w:t xml:space="preserve">LP </w:t>
      </w:r>
      <w:r w:rsidR="00F73268" w:rsidRPr="00E35D5F">
        <w:rPr>
          <w:b/>
          <w:sz w:val="26"/>
          <w:u w:val="single"/>
        </w:rPr>
        <w:t>PŘÍPRAVA BOTANICKÉ EXKURZE PRO SŠ</w:t>
      </w:r>
    </w:p>
    <w:bookmarkEnd w:id="0"/>
    <w:p w:rsidR="00C03500" w:rsidRDefault="00C03500">
      <w:pPr>
        <w:rPr>
          <w:sz w:val="26"/>
        </w:rPr>
      </w:pPr>
    </w:p>
    <w:p w:rsidR="00C03500" w:rsidRDefault="00F73268" w:rsidP="006D38DC">
      <w:pPr>
        <w:numPr>
          <w:ilvl w:val="0"/>
          <w:numId w:val="1"/>
        </w:numPr>
        <w:rPr>
          <w:sz w:val="26"/>
        </w:rPr>
      </w:pPr>
      <w:r>
        <w:rPr>
          <w:sz w:val="26"/>
        </w:rPr>
        <w:t>Cíl: Seznámit studenty se zástupci nahosemenných rostlin zejména s jehličnany.</w:t>
      </w:r>
    </w:p>
    <w:p w:rsidR="00C03500" w:rsidRDefault="00F73268" w:rsidP="006D38DC">
      <w:pPr>
        <w:numPr>
          <w:ilvl w:val="0"/>
          <w:numId w:val="1"/>
        </w:numPr>
      </w:pPr>
      <w:r>
        <w:rPr>
          <w:sz w:val="26"/>
        </w:rPr>
        <w:t>Místo: Botanická zahrada.</w:t>
      </w:r>
    </w:p>
    <w:p w:rsidR="00C03500" w:rsidRDefault="00F73268" w:rsidP="006D38DC">
      <w:pPr>
        <w:numPr>
          <w:ilvl w:val="0"/>
          <w:numId w:val="1"/>
        </w:numPr>
      </w:pPr>
      <w:r>
        <w:rPr>
          <w:sz w:val="26"/>
        </w:rPr>
        <w:t xml:space="preserve">Demonstrované druhy: 1) </w:t>
      </w:r>
      <w:r w:rsidRPr="00CA592C">
        <w:rPr>
          <w:b/>
          <w:sz w:val="26"/>
        </w:rPr>
        <w:t>borovice černá</w:t>
      </w:r>
      <w:r>
        <w:rPr>
          <w:sz w:val="26"/>
        </w:rPr>
        <w:t xml:space="preserve"> (</w:t>
      </w:r>
      <w:r w:rsidRPr="006D38DC">
        <w:rPr>
          <w:i/>
          <w:sz w:val="26"/>
        </w:rPr>
        <w:t>Pinus nigra</w:t>
      </w:r>
      <w:r>
        <w:rPr>
          <w:sz w:val="26"/>
        </w:rPr>
        <w:t>)</w:t>
      </w:r>
    </w:p>
    <w:p w:rsidR="00C03500" w:rsidRDefault="00F73268" w:rsidP="006D38DC">
      <w:pPr>
        <w:numPr>
          <w:ilvl w:val="12"/>
          <w:numId w:val="0"/>
        </w:numPr>
        <w:ind w:left="2124"/>
        <w:rPr>
          <w:sz w:val="26"/>
        </w:rPr>
      </w:pPr>
      <w:r>
        <w:rPr>
          <w:sz w:val="26"/>
        </w:rPr>
        <w:t xml:space="preserve">     </w:t>
      </w:r>
      <w:r w:rsidR="00CA2F1B">
        <w:rPr>
          <w:sz w:val="26"/>
        </w:rPr>
        <w:t xml:space="preserve">     </w:t>
      </w:r>
      <w:r>
        <w:rPr>
          <w:sz w:val="26"/>
        </w:rPr>
        <w:t xml:space="preserve">2) </w:t>
      </w:r>
      <w:r w:rsidRPr="00CA592C">
        <w:rPr>
          <w:b/>
          <w:sz w:val="26"/>
        </w:rPr>
        <w:t>borovice kleč</w:t>
      </w:r>
      <w:r>
        <w:rPr>
          <w:sz w:val="26"/>
        </w:rPr>
        <w:t xml:space="preserve"> (</w:t>
      </w:r>
      <w:r w:rsidRPr="006D38DC">
        <w:rPr>
          <w:i/>
          <w:sz w:val="26"/>
        </w:rPr>
        <w:t>Pinus mugo</w:t>
      </w:r>
      <w:r>
        <w:rPr>
          <w:sz w:val="26"/>
        </w:rPr>
        <w:t>)</w:t>
      </w:r>
    </w:p>
    <w:p w:rsidR="00C03500" w:rsidRDefault="00F73268" w:rsidP="006D38DC">
      <w:pPr>
        <w:numPr>
          <w:ilvl w:val="12"/>
          <w:numId w:val="0"/>
        </w:numPr>
        <w:ind w:left="2124"/>
        <w:rPr>
          <w:sz w:val="26"/>
        </w:rPr>
      </w:pPr>
      <w:r>
        <w:rPr>
          <w:sz w:val="26"/>
        </w:rPr>
        <w:t xml:space="preserve">     </w:t>
      </w:r>
      <w:r w:rsidR="00CA2F1B">
        <w:rPr>
          <w:sz w:val="26"/>
        </w:rPr>
        <w:t xml:space="preserve">     </w:t>
      </w:r>
      <w:r>
        <w:rPr>
          <w:sz w:val="26"/>
        </w:rPr>
        <w:t xml:space="preserve">3) </w:t>
      </w:r>
      <w:r w:rsidRPr="00CA592C">
        <w:rPr>
          <w:b/>
          <w:sz w:val="26"/>
        </w:rPr>
        <w:t>borovice lesní</w:t>
      </w:r>
      <w:r>
        <w:rPr>
          <w:sz w:val="26"/>
        </w:rPr>
        <w:t xml:space="preserve"> (</w:t>
      </w:r>
      <w:r w:rsidRPr="006D38DC">
        <w:rPr>
          <w:i/>
          <w:sz w:val="26"/>
        </w:rPr>
        <w:t>Pinus sylvestris</w:t>
      </w:r>
      <w:r>
        <w:rPr>
          <w:sz w:val="26"/>
        </w:rPr>
        <w:t>)</w:t>
      </w:r>
    </w:p>
    <w:p w:rsidR="00C03500" w:rsidRDefault="00F73268" w:rsidP="006D38DC">
      <w:pPr>
        <w:numPr>
          <w:ilvl w:val="0"/>
          <w:numId w:val="1"/>
        </w:numPr>
        <w:ind w:left="3028"/>
      </w:pPr>
      <w:r w:rsidRPr="00CA592C">
        <w:rPr>
          <w:b/>
          <w:sz w:val="26"/>
        </w:rPr>
        <w:t>borovice vejmutovka</w:t>
      </w:r>
      <w:r>
        <w:rPr>
          <w:sz w:val="26"/>
        </w:rPr>
        <w:t xml:space="preserve"> (</w:t>
      </w:r>
      <w:r w:rsidRPr="006D38DC">
        <w:rPr>
          <w:i/>
          <w:sz w:val="26"/>
        </w:rPr>
        <w:t>Pinus strobus</w:t>
      </w:r>
      <w:r>
        <w:rPr>
          <w:sz w:val="26"/>
        </w:rPr>
        <w:t>)</w:t>
      </w:r>
    </w:p>
    <w:p w:rsidR="00C03500" w:rsidRDefault="00F73268" w:rsidP="006D38DC">
      <w:pPr>
        <w:numPr>
          <w:ilvl w:val="0"/>
          <w:numId w:val="1"/>
        </w:numPr>
        <w:ind w:left="3028"/>
      </w:pPr>
      <w:r w:rsidRPr="00CA592C">
        <w:rPr>
          <w:b/>
          <w:sz w:val="26"/>
        </w:rPr>
        <w:t>cypřišek hrachonosný</w:t>
      </w:r>
      <w:r>
        <w:rPr>
          <w:sz w:val="26"/>
        </w:rPr>
        <w:t xml:space="preserve"> (</w:t>
      </w:r>
      <w:r w:rsidRPr="006D38DC">
        <w:rPr>
          <w:i/>
          <w:sz w:val="26"/>
        </w:rPr>
        <w:t>Chamaecyparis pisifera</w:t>
      </w:r>
      <w:r>
        <w:rPr>
          <w:sz w:val="26"/>
        </w:rPr>
        <w:t>)</w:t>
      </w:r>
    </w:p>
    <w:p w:rsidR="00C03500" w:rsidRDefault="00F73268" w:rsidP="006D38DC">
      <w:pPr>
        <w:numPr>
          <w:ilvl w:val="0"/>
          <w:numId w:val="1"/>
        </w:numPr>
        <w:ind w:left="3028"/>
      </w:pPr>
      <w:r w:rsidRPr="00CA592C">
        <w:rPr>
          <w:b/>
          <w:sz w:val="26"/>
        </w:rPr>
        <w:t>cypřišek nutka</w:t>
      </w:r>
      <w:r w:rsidR="00CA592C" w:rsidRPr="00CA592C">
        <w:rPr>
          <w:b/>
          <w:sz w:val="26"/>
        </w:rPr>
        <w:t>jský</w:t>
      </w:r>
      <w:r>
        <w:rPr>
          <w:sz w:val="26"/>
        </w:rPr>
        <w:t xml:space="preserve"> (</w:t>
      </w:r>
      <w:r w:rsidRPr="006D38DC">
        <w:rPr>
          <w:i/>
          <w:sz w:val="26"/>
        </w:rPr>
        <w:t>Chamaecyparis nootkatensis</w:t>
      </w:r>
      <w:r>
        <w:rPr>
          <w:sz w:val="26"/>
        </w:rPr>
        <w:t>)</w:t>
      </w:r>
    </w:p>
    <w:p w:rsidR="00C03500" w:rsidRDefault="00F73268" w:rsidP="006D38DC">
      <w:pPr>
        <w:numPr>
          <w:ilvl w:val="0"/>
          <w:numId w:val="1"/>
        </w:numPr>
        <w:ind w:left="3028"/>
      </w:pPr>
      <w:r w:rsidRPr="00CA592C">
        <w:rPr>
          <w:b/>
          <w:sz w:val="26"/>
        </w:rPr>
        <w:t>douglaska tisolistá</w:t>
      </w:r>
      <w:r>
        <w:rPr>
          <w:sz w:val="26"/>
        </w:rPr>
        <w:t xml:space="preserve"> (</w:t>
      </w:r>
      <w:r w:rsidRPr="006D38DC">
        <w:rPr>
          <w:i/>
          <w:sz w:val="26"/>
        </w:rPr>
        <w:t>Pseudotsuga menziensis</w:t>
      </w:r>
      <w:r>
        <w:rPr>
          <w:sz w:val="26"/>
        </w:rPr>
        <w:t>)</w:t>
      </w:r>
    </w:p>
    <w:p w:rsidR="00C03500" w:rsidRDefault="00F73268" w:rsidP="006D38DC">
      <w:pPr>
        <w:numPr>
          <w:ilvl w:val="0"/>
          <w:numId w:val="1"/>
        </w:numPr>
        <w:ind w:left="3028"/>
      </w:pPr>
      <w:r w:rsidRPr="00CA592C">
        <w:rPr>
          <w:b/>
          <w:sz w:val="26"/>
        </w:rPr>
        <w:t>jalovec obecný</w:t>
      </w:r>
      <w:r>
        <w:rPr>
          <w:sz w:val="26"/>
        </w:rPr>
        <w:t xml:space="preserve"> (</w:t>
      </w:r>
      <w:r w:rsidRPr="006D38DC">
        <w:rPr>
          <w:i/>
          <w:sz w:val="26"/>
        </w:rPr>
        <w:t>Juniperus communis</w:t>
      </w:r>
      <w:r>
        <w:rPr>
          <w:sz w:val="26"/>
        </w:rPr>
        <w:t>)</w:t>
      </w:r>
    </w:p>
    <w:p w:rsidR="00C03500" w:rsidRDefault="00F73268" w:rsidP="006D38DC">
      <w:pPr>
        <w:numPr>
          <w:ilvl w:val="0"/>
          <w:numId w:val="1"/>
        </w:numPr>
        <w:ind w:left="3028"/>
      </w:pPr>
      <w:r w:rsidRPr="00CA592C">
        <w:rPr>
          <w:b/>
          <w:sz w:val="26"/>
        </w:rPr>
        <w:t>jedle ojíněná</w:t>
      </w:r>
      <w:r>
        <w:rPr>
          <w:sz w:val="26"/>
        </w:rPr>
        <w:t xml:space="preserve"> (</w:t>
      </w:r>
      <w:r w:rsidRPr="006D38DC">
        <w:rPr>
          <w:i/>
          <w:sz w:val="26"/>
        </w:rPr>
        <w:t>Abies concolor</w:t>
      </w:r>
      <w:r>
        <w:rPr>
          <w:sz w:val="26"/>
        </w:rPr>
        <w:t>)</w:t>
      </w:r>
    </w:p>
    <w:p w:rsidR="00C03500" w:rsidRDefault="00F73268" w:rsidP="006D38DC">
      <w:pPr>
        <w:numPr>
          <w:ilvl w:val="0"/>
          <w:numId w:val="1"/>
        </w:numPr>
        <w:ind w:left="3028"/>
      </w:pPr>
      <w:r w:rsidRPr="00CA592C">
        <w:rPr>
          <w:b/>
          <w:sz w:val="26"/>
        </w:rPr>
        <w:t>jedlovec kanadský</w:t>
      </w:r>
      <w:r>
        <w:rPr>
          <w:sz w:val="26"/>
        </w:rPr>
        <w:t xml:space="preserve"> (</w:t>
      </w:r>
      <w:r w:rsidRPr="006D38DC">
        <w:rPr>
          <w:i/>
          <w:sz w:val="26"/>
        </w:rPr>
        <w:t>Tsuga canadensis</w:t>
      </w:r>
      <w:r>
        <w:rPr>
          <w:sz w:val="26"/>
        </w:rPr>
        <w:t>)</w:t>
      </w:r>
    </w:p>
    <w:p w:rsidR="00C03500" w:rsidRDefault="00F73268" w:rsidP="006D38DC">
      <w:pPr>
        <w:numPr>
          <w:ilvl w:val="0"/>
          <w:numId w:val="1"/>
        </w:numPr>
        <w:ind w:left="3028"/>
      </w:pPr>
      <w:r w:rsidRPr="00CA592C">
        <w:rPr>
          <w:b/>
          <w:sz w:val="26"/>
        </w:rPr>
        <w:t>jinan dvoulaločný</w:t>
      </w:r>
      <w:r>
        <w:rPr>
          <w:sz w:val="26"/>
        </w:rPr>
        <w:t xml:space="preserve"> (</w:t>
      </w:r>
      <w:r w:rsidRPr="006D38DC">
        <w:rPr>
          <w:i/>
          <w:sz w:val="26"/>
        </w:rPr>
        <w:t>Gingko biloba</w:t>
      </w:r>
      <w:r>
        <w:rPr>
          <w:sz w:val="26"/>
        </w:rPr>
        <w:t>)</w:t>
      </w:r>
    </w:p>
    <w:p w:rsidR="00C03500" w:rsidRDefault="00F73268" w:rsidP="006D38DC">
      <w:pPr>
        <w:numPr>
          <w:ilvl w:val="0"/>
          <w:numId w:val="1"/>
        </w:numPr>
        <w:ind w:left="3028"/>
      </w:pPr>
      <w:r w:rsidRPr="00CA592C">
        <w:rPr>
          <w:b/>
          <w:sz w:val="26"/>
        </w:rPr>
        <w:t>metasekvoje čínská</w:t>
      </w:r>
      <w:r>
        <w:rPr>
          <w:sz w:val="26"/>
        </w:rPr>
        <w:t xml:space="preserve"> (</w:t>
      </w:r>
      <w:r w:rsidRPr="006D38DC">
        <w:rPr>
          <w:i/>
          <w:sz w:val="26"/>
        </w:rPr>
        <w:t>Metasequoia glyptostroboides</w:t>
      </w:r>
      <w:r>
        <w:rPr>
          <w:sz w:val="26"/>
        </w:rPr>
        <w:t>)</w:t>
      </w:r>
    </w:p>
    <w:p w:rsidR="00C03500" w:rsidRDefault="00F73268" w:rsidP="006D38DC">
      <w:pPr>
        <w:numPr>
          <w:ilvl w:val="0"/>
          <w:numId w:val="1"/>
        </w:numPr>
        <w:ind w:left="3028"/>
      </w:pPr>
      <w:r w:rsidRPr="00CA592C">
        <w:rPr>
          <w:b/>
          <w:sz w:val="26"/>
        </w:rPr>
        <w:t>modřín opadavý</w:t>
      </w:r>
      <w:r>
        <w:rPr>
          <w:sz w:val="26"/>
        </w:rPr>
        <w:t xml:space="preserve"> (</w:t>
      </w:r>
      <w:r w:rsidRPr="006D38DC">
        <w:rPr>
          <w:i/>
          <w:sz w:val="26"/>
        </w:rPr>
        <w:t>Larix decidua</w:t>
      </w:r>
      <w:r>
        <w:rPr>
          <w:sz w:val="26"/>
        </w:rPr>
        <w:t>)</w:t>
      </w:r>
    </w:p>
    <w:p w:rsidR="00C03500" w:rsidRDefault="00F73268" w:rsidP="006D38DC">
      <w:pPr>
        <w:numPr>
          <w:ilvl w:val="0"/>
          <w:numId w:val="1"/>
        </w:numPr>
        <w:ind w:left="3028"/>
      </w:pPr>
      <w:r w:rsidRPr="00CA592C">
        <w:rPr>
          <w:b/>
          <w:sz w:val="26"/>
        </w:rPr>
        <w:t>smrk omorika</w:t>
      </w:r>
      <w:r>
        <w:rPr>
          <w:sz w:val="26"/>
        </w:rPr>
        <w:t xml:space="preserve"> (</w:t>
      </w:r>
      <w:r w:rsidRPr="006D38DC">
        <w:rPr>
          <w:i/>
          <w:sz w:val="26"/>
        </w:rPr>
        <w:t>Picea omorica</w:t>
      </w:r>
      <w:r>
        <w:rPr>
          <w:sz w:val="26"/>
        </w:rPr>
        <w:t>)</w:t>
      </w:r>
    </w:p>
    <w:p w:rsidR="00C03500" w:rsidRDefault="00F73268" w:rsidP="006D38DC">
      <w:pPr>
        <w:numPr>
          <w:ilvl w:val="0"/>
          <w:numId w:val="1"/>
        </w:numPr>
        <w:ind w:left="3028"/>
      </w:pPr>
      <w:r w:rsidRPr="00CA592C">
        <w:rPr>
          <w:b/>
          <w:sz w:val="26"/>
        </w:rPr>
        <w:t>smrk pichlavý</w:t>
      </w:r>
      <w:r>
        <w:rPr>
          <w:sz w:val="26"/>
        </w:rPr>
        <w:t xml:space="preserve"> (</w:t>
      </w:r>
      <w:r w:rsidRPr="006D38DC">
        <w:rPr>
          <w:i/>
          <w:sz w:val="26"/>
        </w:rPr>
        <w:t>Picea pungens</w:t>
      </w:r>
      <w:r>
        <w:rPr>
          <w:sz w:val="26"/>
        </w:rPr>
        <w:t>)</w:t>
      </w:r>
    </w:p>
    <w:p w:rsidR="00C03500" w:rsidRDefault="00F73268" w:rsidP="006D38DC">
      <w:pPr>
        <w:numPr>
          <w:ilvl w:val="0"/>
          <w:numId w:val="1"/>
        </w:numPr>
        <w:ind w:left="3028"/>
      </w:pPr>
      <w:r w:rsidRPr="00CA592C">
        <w:rPr>
          <w:b/>
          <w:sz w:val="26"/>
        </w:rPr>
        <w:t>smrk ztepilý</w:t>
      </w:r>
      <w:r>
        <w:rPr>
          <w:sz w:val="26"/>
        </w:rPr>
        <w:t xml:space="preserve"> (</w:t>
      </w:r>
      <w:r w:rsidRPr="006D38DC">
        <w:rPr>
          <w:i/>
          <w:sz w:val="26"/>
        </w:rPr>
        <w:t>Picea  excelsa</w:t>
      </w:r>
      <w:r>
        <w:rPr>
          <w:sz w:val="26"/>
        </w:rPr>
        <w:t>)</w:t>
      </w:r>
    </w:p>
    <w:p w:rsidR="00C03500" w:rsidRPr="00CA592C" w:rsidRDefault="00F73268" w:rsidP="006D38DC">
      <w:pPr>
        <w:numPr>
          <w:ilvl w:val="0"/>
          <w:numId w:val="1"/>
        </w:numPr>
        <w:ind w:left="3028"/>
      </w:pPr>
      <w:r w:rsidRPr="00CA592C">
        <w:rPr>
          <w:sz w:val="26"/>
        </w:rPr>
        <w:t>tis červený (</w:t>
      </w:r>
      <w:r w:rsidRPr="00CA592C">
        <w:rPr>
          <w:i/>
          <w:sz w:val="26"/>
        </w:rPr>
        <w:t>Taxus baccata</w:t>
      </w:r>
      <w:r w:rsidRPr="00CA592C">
        <w:rPr>
          <w:sz w:val="26"/>
        </w:rPr>
        <w:t>)</w:t>
      </w:r>
    </w:p>
    <w:p w:rsidR="00C03500" w:rsidRDefault="00F73268" w:rsidP="006D38DC">
      <w:pPr>
        <w:numPr>
          <w:ilvl w:val="0"/>
          <w:numId w:val="1"/>
        </w:numPr>
        <w:ind w:left="3028"/>
      </w:pPr>
      <w:r w:rsidRPr="00CA592C">
        <w:rPr>
          <w:b/>
          <w:sz w:val="26"/>
        </w:rPr>
        <w:t>tisovec dvouřadý</w:t>
      </w:r>
      <w:r>
        <w:rPr>
          <w:sz w:val="26"/>
        </w:rPr>
        <w:t xml:space="preserve"> (</w:t>
      </w:r>
      <w:r w:rsidRPr="006D38DC">
        <w:rPr>
          <w:i/>
          <w:sz w:val="26"/>
        </w:rPr>
        <w:t>Taxodium distichum</w:t>
      </w:r>
      <w:r>
        <w:rPr>
          <w:sz w:val="26"/>
        </w:rPr>
        <w:t>)</w:t>
      </w:r>
    </w:p>
    <w:p w:rsidR="00C03500" w:rsidRDefault="00F73268" w:rsidP="006D38DC">
      <w:pPr>
        <w:numPr>
          <w:ilvl w:val="0"/>
          <w:numId w:val="1"/>
        </w:numPr>
        <w:ind w:left="3028"/>
      </w:pPr>
      <w:r w:rsidRPr="00CA592C">
        <w:rPr>
          <w:b/>
          <w:sz w:val="26"/>
        </w:rPr>
        <w:t>zerav západní</w:t>
      </w:r>
      <w:r>
        <w:rPr>
          <w:sz w:val="26"/>
        </w:rPr>
        <w:t xml:space="preserve"> (</w:t>
      </w:r>
      <w:r w:rsidRPr="006D38DC">
        <w:rPr>
          <w:i/>
          <w:sz w:val="26"/>
        </w:rPr>
        <w:t>Thuja occidentalis</w:t>
      </w:r>
      <w:r>
        <w:rPr>
          <w:sz w:val="26"/>
        </w:rPr>
        <w:t>)</w:t>
      </w:r>
    </w:p>
    <w:p w:rsidR="00C03500" w:rsidRDefault="00F73268" w:rsidP="006D38DC">
      <w:pPr>
        <w:numPr>
          <w:ilvl w:val="0"/>
          <w:numId w:val="1"/>
        </w:numPr>
        <w:ind w:left="3028"/>
      </w:pPr>
      <w:r w:rsidRPr="00CA592C">
        <w:rPr>
          <w:b/>
          <w:sz w:val="26"/>
        </w:rPr>
        <w:t xml:space="preserve">zeravec východní </w:t>
      </w:r>
      <w:r>
        <w:rPr>
          <w:sz w:val="26"/>
        </w:rPr>
        <w:t>(</w:t>
      </w:r>
      <w:r w:rsidRPr="006D38DC">
        <w:rPr>
          <w:i/>
          <w:sz w:val="26"/>
        </w:rPr>
        <w:t>Biota orientalis</w:t>
      </w:r>
      <w:r>
        <w:rPr>
          <w:sz w:val="26"/>
        </w:rPr>
        <w:t>)</w:t>
      </w:r>
    </w:p>
    <w:p w:rsidR="00C03500" w:rsidRDefault="00C03500">
      <w:pPr>
        <w:rPr>
          <w:sz w:val="26"/>
        </w:rPr>
      </w:pPr>
    </w:p>
    <w:p w:rsidR="00C03500" w:rsidRDefault="00F73268">
      <w:pPr>
        <w:rPr>
          <w:sz w:val="26"/>
        </w:rPr>
      </w:pPr>
      <w:r>
        <w:rPr>
          <w:sz w:val="26"/>
        </w:rPr>
        <w:t>4) Didaktická příprava exkurze</w:t>
      </w:r>
    </w:p>
    <w:p w:rsidR="00C03500" w:rsidRDefault="00F73268">
      <w:pPr>
        <w:rPr>
          <w:sz w:val="26"/>
        </w:rPr>
      </w:pPr>
      <w:r>
        <w:rPr>
          <w:sz w:val="26"/>
        </w:rPr>
        <w:t xml:space="preserve">   Úvod: Nahosemenné rostliny (</w:t>
      </w:r>
      <w:r w:rsidRPr="006D38DC">
        <w:rPr>
          <w:i/>
          <w:sz w:val="26"/>
        </w:rPr>
        <w:t>Gymnospermae</w:t>
      </w:r>
      <w:r>
        <w:rPr>
          <w:sz w:val="26"/>
        </w:rPr>
        <w:t>) -  nedokoknalá ochrana vajíček</w:t>
      </w:r>
    </w:p>
    <w:p w:rsidR="00C03500" w:rsidRDefault="00F73268">
      <w:pPr>
        <w:rPr>
          <w:sz w:val="26"/>
        </w:rPr>
      </w:pPr>
      <w:r>
        <w:rPr>
          <w:sz w:val="26"/>
        </w:rPr>
        <w:t xml:space="preserve">              2 oddělení : 1) Cycadophyta</w:t>
      </w:r>
    </w:p>
    <w:p w:rsidR="00C03500" w:rsidRDefault="00F73268">
      <w:pPr>
        <w:rPr>
          <w:sz w:val="26"/>
        </w:rPr>
      </w:pPr>
      <w:r>
        <w:rPr>
          <w:sz w:val="26"/>
        </w:rPr>
        <w:t xml:space="preserve">                                      tř.: Kapraďosemenné (</w:t>
      </w:r>
      <w:r w:rsidRPr="006D38DC">
        <w:rPr>
          <w:i/>
          <w:sz w:val="26"/>
        </w:rPr>
        <w:t>Lyginodendropsida</w:t>
      </w:r>
      <w:r>
        <w:rPr>
          <w:sz w:val="26"/>
        </w:rPr>
        <w:t>)</w:t>
      </w:r>
    </w:p>
    <w:p w:rsidR="00C03500" w:rsidRDefault="00F73268">
      <w:pPr>
        <w:rPr>
          <w:sz w:val="26"/>
        </w:rPr>
      </w:pPr>
      <w:r>
        <w:rPr>
          <w:sz w:val="26"/>
        </w:rPr>
        <w:t xml:space="preserve">                                      tř.: Cykasy (</w:t>
      </w:r>
      <w:r w:rsidRPr="006D38DC">
        <w:rPr>
          <w:i/>
          <w:sz w:val="26"/>
        </w:rPr>
        <w:t>Cycadopsida</w:t>
      </w:r>
      <w:r>
        <w:rPr>
          <w:sz w:val="26"/>
        </w:rPr>
        <w:t>)</w:t>
      </w:r>
    </w:p>
    <w:p w:rsidR="00C03500" w:rsidRDefault="00F73268" w:rsidP="006D38DC">
      <w:pPr>
        <w:numPr>
          <w:ilvl w:val="12"/>
          <w:numId w:val="0"/>
        </w:numPr>
        <w:ind w:left="2340"/>
        <w:rPr>
          <w:sz w:val="26"/>
        </w:rPr>
      </w:pPr>
      <w:r>
        <w:rPr>
          <w:sz w:val="26"/>
        </w:rPr>
        <w:t>- m</w:t>
      </w:r>
      <w:r w:rsidR="00CA592C">
        <w:rPr>
          <w:sz w:val="26"/>
        </w:rPr>
        <w:t xml:space="preserve">egafylní vývojová větev (velké </w:t>
      </w:r>
      <w:r>
        <w:rPr>
          <w:sz w:val="26"/>
        </w:rPr>
        <w:t>zpeřené listy)</w:t>
      </w:r>
    </w:p>
    <w:p w:rsidR="00C03500" w:rsidRDefault="00F73268" w:rsidP="006D38DC">
      <w:pPr>
        <w:numPr>
          <w:ilvl w:val="0"/>
          <w:numId w:val="2"/>
        </w:numPr>
        <w:rPr>
          <w:sz w:val="26"/>
        </w:rPr>
      </w:pPr>
      <w:r>
        <w:rPr>
          <w:sz w:val="26"/>
        </w:rPr>
        <w:t>Coniferophyta</w:t>
      </w:r>
    </w:p>
    <w:p w:rsidR="00C03500" w:rsidRDefault="00F73268">
      <w:pPr>
        <w:ind w:left="2340"/>
        <w:rPr>
          <w:sz w:val="26"/>
        </w:rPr>
      </w:pPr>
      <w:r>
        <w:rPr>
          <w:sz w:val="26"/>
        </w:rPr>
        <w:t xml:space="preserve">     tř.: Jinany (</w:t>
      </w:r>
      <w:r w:rsidRPr="006D38DC">
        <w:rPr>
          <w:i/>
          <w:sz w:val="26"/>
        </w:rPr>
        <w:t>Ginkgopsida</w:t>
      </w:r>
      <w:r>
        <w:rPr>
          <w:sz w:val="26"/>
        </w:rPr>
        <w:t>)</w:t>
      </w:r>
    </w:p>
    <w:p w:rsidR="00C03500" w:rsidRDefault="00F73268">
      <w:pPr>
        <w:ind w:left="2340"/>
        <w:rPr>
          <w:sz w:val="26"/>
        </w:rPr>
      </w:pPr>
      <w:r>
        <w:rPr>
          <w:sz w:val="26"/>
        </w:rPr>
        <w:t xml:space="preserve">     tř.: Jehličnany (</w:t>
      </w:r>
      <w:r w:rsidRPr="006D38DC">
        <w:rPr>
          <w:i/>
          <w:sz w:val="26"/>
        </w:rPr>
        <w:t>Pinopsida</w:t>
      </w:r>
      <w:r>
        <w:rPr>
          <w:sz w:val="26"/>
        </w:rPr>
        <w:t>)</w:t>
      </w:r>
    </w:p>
    <w:p w:rsidR="00C03500" w:rsidRDefault="00CA592C">
      <w:pPr>
        <w:ind w:left="3015"/>
        <w:rPr>
          <w:sz w:val="26"/>
        </w:rPr>
      </w:pPr>
      <w:r>
        <w:rPr>
          <w:sz w:val="26"/>
        </w:rPr>
        <w:t>- mikrofylní vývojová větev (</w:t>
      </w:r>
      <w:r w:rsidR="00F73268">
        <w:rPr>
          <w:sz w:val="26"/>
        </w:rPr>
        <w:t>zpravidla drobné šupinovité          nebo jehlicovité listy)</w:t>
      </w:r>
    </w:p>
    <w:p w:rsidR="00C03500" w:rsidRDefault="00F73268">
      <w:pPr>
        <w:rPr>
          <w:sz w:val="26"/>
        </w:rPr>
      </w:pPr>
      <w:r>
        <w:rPr>
          <w:sz w:val="26"/>
        </w:rPr>
        <w:t>učebnice - Kincl, L.: Biologie rostlin. Praha, Fortuna 1996</w:t>
      </w:r>
    </w:p>
    <w:p w:rsidR="00C03500" w:rsidRDefault="00F73268">
      <w:pPr>
        <w:rPr>
          <w:sz w:val="26"/>
        </w:rPr>
      </w:pPr>
      <w:r>
        <w:rPr>
          <w:sz w:val="26"/>
        </w:rPr>
        <w:t>otázky a úkoly.:</w:t>
      </w:r>
    </w:p>
    <w:p w:rsidR="00C03500" w:rsidRDefault="00F73268">
      <w:pPr>
        <w:rPr>
          <w:sz w:val="26"/>
        </w:rPr>
      </w:pPr>
      <w:r>
        <w:rPr>
          <w:sz w:val="26"/>
        </w:rPr>
        <w:t xml:space="preserve"> 1) Proč řadíme jehličnany a j</w:t>
      </w:r>
      <w:r w:rsidR="006D38DC">
        <w:rPr>
          <w:sz w:val="26"/>
        </w:rPr>
        <w:t>inany mezi nahosemenné rostliny</w:t>
      </w:r>
      <w:r>
        <w:rPr>
          <w:sz w:val="26"/>
        </w:rPr>
        <w:t>?</w:t>
      </w:r>
    </w:p>
    <w:p w:rsidR="00C03500" w:rsidRDefault="00F73268" w:rsidP="006D38DC">
      <w:pPr>
        <w:numPr>
          <w:ilvl w:val="0"/>
          <w:numId w:val="3"/>
        </w:numPr>
        <w:rPr>
          <w:sz w:val="26"/>
        </w:rPr>
      </w:pPr>
      <w:r>
        <w:rPr>
          <w:sz w:val="26"/>
        </w:rPr>
        <w:lastRenderedPageBreak/>
        <w:t>Vysvětlete pojem semenné plody a najděte příklady.</w:t>
      </w:r>
    </w:p>
    <w:p w:rsidR="00C03500" w:rsidRDefault="00F73268" w:rsidP="006D38DC">
      <w:pPr>
        <w:numPr>
          <w:ilvl w:val="0"/>
          <w:numId w:val="4"/>
        </w:numPr>
        <w:rPr>
          <w:sz w:val="26"/>
        </w:rPr>
      </w:pPr>
      <w:r>
        <w:rPr>
          <w:sz w:val="26"/>
        </w:rPr>
        <w:t>Jak jsou jehličnany přizpůsobeny k minimální ztrátě vody výparem?</w:t>
      </w:r>
    </w:p>
    <w:p w:rsidR="00C03500" w:rsidRDefault="00F73268" w:rsidP="006D38DC">
      <w:pPr>
        <w:numPr>
          <w:ilvl w:val="0"/>
          <w:numId w:val="4"/>
        </w:numPr>
        <w:rPr>
          <w:sz w:val="26"/>
        </w:rPr>
      </w:pPr>
      <w:r>
        <w:rPr>
          <w:sz w:val="26"/>
        </w:rPr>
        <w:t>Které naše jehličnany patří mezi chráněné druhy?</w:t>
      </w:r>
    </w:p>
    <w:p w:rsidR="00C03500" w:rsidRDefault="00F73268" w:rsidP="006D38DC">
      <w:pPr>
        <w:numPr>
          <w:ilvl w:val="0"/>
          <w:numId w:val="4"/>
        </w:numPr>
        <w:rPr>
          <w:sz w:val="26"/>
        </w:rPr>
      </w:pPr>
      <w:r>
        <w:rPr>
          <w:sz w:val="26"/>
        </w:rPr>
        <w:t>Jak jsou rozšiřována semena jehličnanů?</w:t>
      </w: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F73268">
      <w:pPr>
        <w:ind w:left="60"/>
        <w:rPr>
          <w:sz w:val="26"/>
        </w:rPr>
      </w:pPr>
      <w:r w:rsidRPr="002323D7">
        <w:rPr>
          <w:b/>
          <w:sz w:val="26"/>
        </w:rPr>
        <w:t>Jinan dvoulaločný</w:t>
      </w:r>
      <w:r>
        <w:rPr>
          <w:sz w:val="26"/>
        </w:rPr>
        <w:t xml:space="preserve"> (</w:t>
      </w:r>
      <w:r w:rsidRPr="006D38DC">
        <w:rPr>
          <w:i/>
          <w:sz w:val="26"/>
        </w:rPr>
        <w:t>Ginkgo biloba</w:t>
      </w:r>
      <w:r>
        <w:rPr>
          <w:sz w:val="26"/>
        </w:rPr>
        <w:t>) - jinanovité (</w:t>
      </w:r>
      <w:r w:rsidRPr="006D38DC">
        <w:rPr>
          <w:i/>
          <w:sz w:val="26"/>
        </w:rPr>
        <w:t>Ginkgoaceae</w:t>
      </w:r>
      <w:r>
        <w:rPr>
          <w:sz w:val="26"/>
        </w:rPr>
        <w:t>)</w:t>
      </w:r>
    </w:p>
    <w:p w:rsidR="00C03500" w:rsidRDefault="00F73268">
      <w:pPr>
        <w:ind w:left="60"/>
        <w:rPr>
          <w:sz w:val="26"/>
        </w:rPr>
      </w:pPr>
      <w:r>
        <w:rPr>
          <w:sz w:val="26"/>
        </w:rPr>
        <w:t>Dvoudomý strom, který pravděpodobně pochází z Číny a je jediným žijícím zástupcem třídy jinanů. Darwin ho nazval "živoucí fosilie". Má vějířovité, na vrcholu dvoulaločné listy s vidličnatou žilnatinou. Na samičích stromech se vyvíjejí žlutozelená semena, která přopomínají peckovici.</w:t>
      </w:r>
    </w:p>
    <w:p w:rsidR="00C03500" w:rsidRDefault="00C03500">
      <w:pPr>
        <w:ind w:left="60"/>
        <w:rPr>
          <w:sz w:val="26"/>
        </w:rPr>
      </w:pPr>
    </w:p>
    <w:p w:rsidR="00C03500" w:rsidRDefault="00F73268">
      <w:pPr>
        <w:ind w:left="60"/>
        <w:rPr>
          <w:sz w:val="26"/>
        </w:rPr>
      </w:pPr>
      <w:r w:rsidRPr="002323D7">
        <w:rPr>
          <w:b/>
          <w:sz w:val="26"/>
        </w:rPr>
        <w:t>Borovice černá</w:t>
      </w:r>
      <w:r>
        <w:rPr>
          <w:sz w:val="26"/>
        </w:rPr>
        <w:t xml:space="preserve"> (</w:t>
      </w:r>
      <w:r w:rsidRPr="006D38DC">
        <w:rPr>
          <w:i/>
          <w:sz w:val="26"/>
        </w:rPr>
        <w:t xml:space="preserve">Pinus nigra) </w:t>
      </w:r>
      <w:r>
        <w:rPr>
          <w:sz w:val="26"/>
        </w:rPr>
        <w:t>- borovicovité (</w:t>
      </w:r>
      <w:r w:rsidRPr="006D38DC">
        <w:rPr>
          <w:i/>
          <w:sz w:val="26"/>
        </w:rPr>
        <w:t>Pinaceae</w:t>
      </w:r>
      <w:r>
        <w:rPr>
          <w:sz w:val="26"/>
        </w:rPr>
        <w:t>)</w:t>
      </w:r>
    </w:p>
    <w:p w:rsidR="00C03500" w:rsidRDefault="00F73268">
      <w:pPr>
        <w:ind w:left="60"/>
        <w:rPr>
          <w:sz w:val="26"/>
        </w:rPr>
      </w:pPr>
      <w:r>
        <w:rPr>
          <w:sz w:val="26"/>
        </w:rPr>
        <w:t>Jehličnan původem</w:t>
      </w:r>
      <w:r w:rsidR="006D38DC">
        <w:rPr>
          <w:sz w:val="26"/>
        </w:rPr>
        <w:t xml:space="preserve"> z jižní Evropy, který je u nás často </w:t>
      </w:r>
      <w:r>
        <w:rPr>
          <w:sz w:val="26"/>
        </w:rPr>
        <w:t>vysazován  i ve volné přírodě.</w:t>
      </w:r>
      <w:r w:rsidR="006D38DC">
        <w:rPr>
          <w:sz w:val="26"/>
        </w:rPr>
        <w:t xml:space="preserve"> </w:t>
      </w:r>
      <w:r>
        <w:rPr>
          <w:sz w:val="26"/>
        </w:rPr>
        <w:t>Tuhé až 12 cm dlouhé jehlice vyrůstají ve svazečku po dvou jako u naší borovice lesní (</w:t>
      </w:r>
      <w:r w:rsidRPr="006D38DC">
        <w:rPr>
          <w:i/>
          <w:sz w:val="26"/>
        </w:rPr>
        <w:t>P. sylvestris</w:t>
      </w:r>
      <w:r>
        <w:rPr>
          <w:sz w:val="26"/>
        </w:rPr>
        <w:t>).</w:t>
      </w:r>
      <w:r w:rsidR="006D38DC">
        <w:rPr>
          <w:sz w:val="26"/>
        </w:rPr>
        <w:t xml:space="preserve"> </w:t>
      </w:r>
      <w:r>
        <w:rPr>
          <w:sz w:val="26"/>
        </w:rPr>
        <w:t>Rozpoznáme je však snadno, neboť borovice černá má borku na kmeni i větvích šedočernou (u borovice lesní je borka hnědočervená, jehlice jsou kratší a ne tak hustě nahloučené). Poměrně velké šiš</w:t>
      </w:r>
      <w:r w:rsidR="006D38DC">
        <w:rPr>
          <w:sz w:val="26"/>
        </w:rPr>
        <w:t xml:space="preserve">ky (8-10cm) mají plodní šupiny </w:t>
      </w:r>
      <w:r>
        <w:rPr>
          <w:sz w:val="26"/>
        </w:rPr>
        <w:t>zespodu hnědočerně zbarvené.</w:t>
      </w:r>
    </w:p>
    <w:p w:rsidR="00C03500" w:rsidRDefault="00C03500">
      <w:pPr>
        <w:ind w:left="60"/>
        <w:rPr>
          <w:sz w:val="26"/>
        </w:rPr>
      </w:pPr>
    </w:p>
    <w:p w:rsidR="00C03500" w:rsidRDefault="00F73268">
      <w:pPr>
        <w:ind w:left="60"/>
        <w:rPr>
          <w:sz w:val="26"/>
        </w:rPr>
      </w:pPr>
      <w:r w:rsidRPr="002323D7">
        <w:rPr>
          <w:b/>
          <w:sz w:val="26"/>
        </w:rPr>
        <w:t>Borovice kleč</w:t>
      </w:r>
      <w:r>
        <w:rPr>
          <w:sz w:val="26"/>
        </w:rPr>
        <w:t xml:space="preserve"> (</w:t>
      </w:r>
      <w:r w:rsidRPr="006D38DC">
        <w:rPr>
          <w:i/>
          <w:sz w:val="26"/>
        </w:rPr>
        <w:t>Pinus mugo</w:t>
      </w:r>
      <w:r>
        <w:rPr>
          <w:sz w:val="26"/>
        </w:rPr>
        <w:t>) - borovicovité (</w:t>
      </w:r>
      <w:r w:rsidRPr="006D38DC">
        <w:rPr>
          <w:i/>
          <w:sz w:val="26"/>
        </w:rPr>
        <w:t>Pinaceae</w:t>
      </w:r>
      <w:r>
        <w:rPr>
          <w:sz w:val="26"/>
        </w:rPr>
        <w:t>)</w:t>
      </w:r>
    </w:p>
    <w:p w:rsidR="00C03500" w:rsidRDefault="00F73268">
      <w:pPr>
        <w:ind w:left="60"/>
        <w:rPr>
          <w:sz w:val="26"/>
        </w:rPr>
      </w:pPr>
      <w:r>
        <w:rPr>
          <w:sz w:val="26"/>
        </w:rPr>
        <w:t>Dřevina keřovitého vzrůstu, která roste vysoko v horách nad hranicí lesa, kde jí už nemohou konkurovat ostatní dřeviny. Nalezneme ji i na rašeliništích. Jehlice vyrůstají po dvou a jsou na větvích hustě nahloučené, šišky jsou poměrně malé (3-6cm).</w:t>
      </w:r>
    </w:p>
    <w:p w:rsidR="00C03500" w:rsidRDefault="00C03500">
      <w:pPr>
        <w:ind w:left="60"/>
        <w:rPr>
          <w:sz w:val="26"/>
        </w:rPr>
      </w:pPr>
    </w:p>
    <w:p w:rsidR="00C03500" w:rsidRDefault="00F73268">
      <w:pPr>
        <w:ind w:left="60"/>
        <w:rPr>
          <w:sz w:val="26"/>
        </w:rPr>
      </w:pPr>
      <w:r w:rsidRPr="002323D7">
        <w:rPr>
          <w:b/>
          <w:sz w:val="26"/>
        </w:rPr>
        <w:t>Borovice vejmutovka</w:t>
      </w:r>
      <w:r>
        <w:rPr>
          <w:sz w:val="26"/>
        </w:rPr>
        <w:t xml:space="preserve"> - "hedvábná" (</w:t>
      </w:r>
      <w:r w:rsidRPr="006D38DC">
        <w:rPr>
          <w:i/>
          <w:sz w:val="26"/>
        </w:rPr>
        <w:t>Pinus strobus</w:t>
      </w:r>
      <w:r>
        <w:rPr>
          <w:sz w:val="26"/>
        </w:rPr>
        <w:t>) - borovicovité (</w:t>
      </w:r>
      <w:r w:rsidRPr="006D38DC">
        <w:rPr>
          <w:i/>
          <w:sz w:val="26"/>
        </w:rPr>
        <w:t>Pinaceae</w:t>
      </w:r>
      <w:r>
        <w:rPr>
          <w:sz w:val="26"/>
        </w:rPr>
        <w:t>)</w:t>
      </w:r>
    </w:p>
    <w:p w:rsidR="00C03500" w:rsidRDefault="00F73268">
      <w:pPr>
        <w:ind w:left="60"/>
        <w:rPr>
          <w:sz w:val="26"/>
        </w:rPr>
      </w:pPr>
      <w:r>
        <w:rPr>
          <w:sz w:val="26"/>
        </w:rPr>
        <w:t>Druh borovice přirozeně rozšířený ve východních oblastech Severní Ameriky. Jehlice jsou velmi jemné a vyrůstají ve svazečku po pěti. Má rovný kmen s hladkou šedou borkou, podlouhlé, mírně zakřivené šištice a vysoký obsah pryskyřice.</w:t>
      </w:r>
    </w:p>
    <w:p w:rsidR="00C03500" w:rsidRDefault="00C03500">
      <w:pPr>
        <w:ind w:left="60"/>
        <w:rPr>
          <w:sz w:val="26"/>
        </w:rPr>
      </w:pPr>
    </w:p>
    <w:p w:rsidR="00C03500" w:rsidRDefault="00F73268">
      <w:pPr>
        <w:ind w:left="60"/>
        <w:rPr>
          <w:sz w:val="26"/>
        </w:rPr>
      </w:pPr>
      <w:r w:rsidRPr="002323D7">
        <w:rPr>
          <w:b/>
          <w:sz w:val="26"/>
        </w:rPr>
        <w:t>Cypřišek hrachonosný</w:t>
      </w:r>
      <w:r>
        <w:rPr>
          <w:sz w:val="26"/>
        </w:rPr>
        <w:t xml:space="preserve"> (</w:t>
      </w:r>
      <w:r w:rsidRPr="006D38DC">
        <w:rPr>
          <w:i/>
          <w:sz w:val="26"/>
        </w:rPr>
        <w:t>Chamaecyparis pisifera</w:t>
      </w:r>
      <w:r>
        <w:rPr>
          <w:sz w:val="26"/>
        </w:rPr>
        <w:t>) - cypřišovité (</w:t>
      </w:r>
      <w:r w:rsidRPr="006D38DC">
        <w:rPr>
          <w:i/>
          <w:sz w:val="26"/>
        </w:rPr>
        <w:t>Cupressaceae</w:t>
      </w:r>
      <w:r>
        <w:rPr>
          <w:sz w:val="26"/>
        </w:rPr>
        <w:t>)</w:t>
      </w:r>
    </w:p>
    <w:p w:rsidR="00C03500" w:rsidRDefault="00F73268">
      <w:pPr>
        <w:ind w:left="60"/>
        <w:rPr>
          <w:sz w:val="26"/>
        </w:rPr>
      </w:pPr>
      <w:r>
        <w:rPr>
          <w:sz w:val="26"/>
        </w:rPr>
        <w:t xml:space="preserve">Strom pochází z japonských ostrovů a má celou řadu vyšlechtěných okrasných forem (např. var. </w:t>
      </w:r>
      <w:r w:rsidRPr="006D38DC">
        <w:rPr>
          <w:i/>
          <w:sz w:val="26"/>
        </w:rPr>
        <w:t>plumosa</w:t>
      </w:r>
      <w:r>
        <w:rPr>
          <w:sz w:val="26"/>
        </w:rPr>
        <w:t xml:space="preserve"> - c. hrachonosný péřitý, var. </w:t>
      </w:r>
      <w:r w:rsidRPr="006D38DC">
        <w:rPr>
          <w:i/>
          <w:sz w:val="26"/>
        </w:rPr>
        <w:t>aurea</w:t>
      </w:r>
      <w:r>
        <w:rPr>
          <w:sz w:val="26"/>
        </w:rPr>
        <w:t xml:space="preserve"> - c. hrachonosný  zlatý). Spodní strana šupinovitých listů má výraznou bílou kresbu, kulovité šištice jsou poměrně drobné (5-6 mm) a tvořené až deseti plodními šupinami.</w:t>
      </w:r>
    </w:p>
    <w:p w:rsidR="00C03500" w:rsidRDefault="00C03500">
      <w:pPr>
        <w:ind w:left="60"/>
        <w:rPr>
          <w:sz w:val="26"/>
        </w:rPr>
      </w:pPr>
    </w:p>
    <w:p w:rsidR="00C03500" w:rsidRDefault="00F73268">
      <w:pPr>
        <w:ind w:left="60"/>
        <w:rPr>
          <w:sz w:val="26"/>
        </w:rPr>
      </w:pPr>
      <w:r w:rsidRPr="002323D7">
        <w:rPr>
          <w:b/>
          <w:sz w:val="26"/>
        </w:rPr>
        <w:t>Cypřišek nutka</w:t>
      </w:r>
      <w:r w:rsidR="00CA592C">
        <w:rPr>
          <w:b/>
          <w:sz w:val="26"/>
        </w:rPr>
        <w:t>jský</w:t>
      </w:r>
      <w:r>
        <w:rPr>
          <w:sz w:val="26"/>
        </w:rPr>
        <w:t xml:space="preserve"> (</w:t>
      </w:r>
      <w:r w:rsidRPr="006D38DC">
        <w:rPr>
          <w:i/>
          <w:sz w:val="26"/>
        </w:rPr>
        <w:t>Chamaecyparis nootk</w:t>
      </w:r>
      <w:r w:rsidR="006D38DC" w:rsidRPr="006D38DC">
        <w:rPr>
          <w:i/>
          <w:sz w:val="26"/>
        </w:rPr>
        <w:t>a</w:t>
      </w:r>
      <w:r w:rsidRPr="006D38DC">
        <w:rPr>
          <w:i/>
          <w:sz w:val="26"/>
        </w:rPr>
        <w:t>tensis</w:t>
      </w:r>
      <w:r>
        <w:rPr>
          <w:sz w:val="26"/>
        </w:rPr>
        <w:t>) - cypřišovité (</w:t>
      </w:r>
      <w:r w:rsidRPr="006D38DC">
        <w:rPr>
          <w:i/>
          <w:sz w:val="26"/>
        </w:rPr>
        <w:t>Cupressaceae</w:t>
      </w:r>
      <w:r>
        <w:rPr>
          <w:sz w:val="26"/>
        </w:rPr>
        <w:t>)</w:t>
      </w:r>
    </w:p>
    <w:p w:rsidR="00C03500" w:rsidRDefault="00F73268">
      <w:pPr>
        <w:ind w:left="60"/>
        <w:rPr>
          <w:sz w:val="26"/>
        </w:rPr>
      </w:pPr>
      <w:r>
        <w:rPr>
          <w:sz w:val="26"/>
        </w:rPr>
        <w:t>Dřevina původem z chladných severských oblastí  Severní Ameriky, takže je naprosto odolná vůči mrazu. Šupinovité listy nemají na rubu bílou kresbu. Šištice jsou větší než u předchozího druhu, ale tvoří je většinou pouze pět plodních šupin.</w:t>
      </w:r>
    </w:p>
    <w:p w:rsidR="00C03500" w:rsidRDefault="00F73268">
      <w:pPr>
        <w:ind w:left="60"/>
        <w:rPr>
          <w:sz w:val="26"/>
        </w:rPr>
      </w:pPr>
      <w:r>
        <w:rPr>
          <w:sz w:val="26"/>
        </w:rPr>
        <w:t xml:space="preserve">Pozn.: V parcích často nalezneme </w:t>
      </w:r>
      <w:r w:rsidRPr="006D38DC">
        <w:rPr>
          <w:sz w:val="26"/>
        </w:rPr>
        <w:t>cypřišek Lawsonův</w:t>
      </w:r>
      <w:r>
        <w:rPr>
          <w:sz w:val="26"/>
        </w:rPr>
        <w:t xml:space="preserve"> (</w:t>
      </w:r>
      <w:r w:rsidRPr="006D38DC">
        <w:rPr>
          <w:i/>
          <w:sz w:val="26"/>
        </w:rPr>
        <w:t>Ch. Lawsonia</w:t>
      </w:r>
      <w:r w:rsidR="00CA592C">
        <w:rPr>
          <w:i/>
          <w:sz w:val="26"/>
        </w:rPr>
        <w:t>na</w:t>
      </w:r>
      <w:r>
        <w:rPr>
          <w:sz w:val="26"/>
        </w:rPr>
        <w:t>), který pochází z horských oblastí Kalifornie. Na spodní straně šupin má úzkou bílou kresbu do tvaru X. Kulovité šištice jsou tvořeny osmi plodními šupinami.</w:t>
      </w:r>
    </w:p>
    <w:p w:rsidR="00C03500" w:rsidRDefault="00C03500">
      <w:pPr>
        <w:ind w:left="60"/>
        <w:rPr>
          <w:sz w:val="26"/>
        </w:rPr>
      </w:pPr>
    </w:p>
    <w:p w:rsidR="00C03500" w:rsidRDefault="00F73268">
      <w:pPr>
        <w:ind w:left="60"/>
        <w:rPr>
          <w:sz w:val="26"/>
        </w:rPr>
      </w:pPr>
      <w:r w:rsidRPr="002323D7">
        <w:rPr>
          <w:b/>
          <w:sz w:val="26"/>
        </w:rPr>
        <w:lastRenderedPageBreak/>
        <w:t>Douglaska tisolistá</w:t>
      </w:r>
      <w:r>
        <w:rPr>
          <w:sz w:val="26"/>
        </w:rPr>
        <w:t xml:space="preserve"> (</w:t>
      </w:r>
      <w:r w:rsidRPr="006D38DC">
        <w:rPr>
          <w:i/>
          <w:sz w:val="26"/>
        </w:rPr>
        <w:t>Pseudotsuga menziesii</w:t>
      </w:r>
      <w:r>
        <w:rPr>
          <w:sz w:val="26"/>
        </w:rPr>
        <w:t>)</w:t>
      </w:r>
    </w:p>
    <w:p w:rsidR="00CA2F1B" w:rsidRDefault="00F73268" w:rsidP="00CA2F1B">
      <w:pPr>
        <w:ind w:left="60"/>
        <w:rPr>
          <w:sz w:val="26"/>
        </w:rPr>
      </w:pPr>
      <w:r>
        <w:rPr>
          <w:sz w:val="26"/>
        </w:rPr>
        <w:t>Jehličnan s přirozeným výskytem v Severní Americe má na spodní straně jehlic dva bílé proužky průduchů. Po rozemnutí voní jehlice výrazně po pomerančích - přítomnost silic. Nejnápadnější rozlišovací znak nalezneme na šišticích, a to vyčnívající trojcípé krycí šupiny.</w:t>
      </w:r>
    </w:p>
    <w:p w:rsidR="00C03500" w:rsidRDefault="00F73268" w:rsidP="00CA2F1B">
      <w:pPr>
        <w:ind w:left="60"/>
        <w:rPr>
          <w:sz w:val="26"/>
        </w:rPr>
      </w:pPr>
      <w:r w:rsidRPr="002323D7">
        <w:rPr>
          <w:b/>
          <w:sz w:val="26"/>
        </w:rPr>
        <w:t>Jalovec obecný</w:t>
      </w:r>
      <w:r>
        <w:rPr>
          <w:sz w:val="26"/>
        </w:rPr>
        <w:t xml:space="preserve"> (</w:t>
      </w:r>
      <w:r w:rsidRPr="006D38DC">
        <w:rPr>
          <w:i/>
          <w:sz w:val="26"/>
        </w:rPr>
        <w:t>Juniperus communis</w:t>
      </w:r>
      <w:r>
        <w:rPr>
          <w:sz w:val="26"/>
        </w:rPr>
        <w:t>) - cypřišovité (</w:t>
      </w:r>
      <w:r w:rsidRPr="006D38DC">
        <w:rPr>
          <w:i/>
          <w:sz w:val="26"/>
        </w:rPr>
        <w:t>Cupressaceae</w:t>
      </w:r>
      <w:r>
        <w:rPr>
          <w:sz w:val="26"/>
        </w:rPr>
        <w:t>)</w:t>
      </w:r>
    </w:p>
    <w:p w:rsidR="00C03500" w:rsidRDefault="00F73268">
      <w:pPr>
        <w:ind w:left="60"/>
        <w:rPr>
          <w:sz w:val="26"/>
        </w:rPr>
      </w:pPr>
      <w:r>
        <w:rPr>
          <w:sz w:val="26"/>
        </w:rPr>
        <w:t>Rozložitý keř nebo stromek s kuželovitou</w:t>
      </w:r>
      <w:r w:rsidR="006D38DC">
        <w:rPr>
          <w:sz w:val="26"/>
        </w:rPr>
        <w:t xml:space="preserve"> korunou, který má jehlicovité </w:t>
      </w:r>
      <w:r>
        <w:rPr>
          <w:sz w:val="26"/>
        </w:rPr>
        <w:t>listy uspořádané v přeslenu po třech. Vytváří modročerné semenné bobule, které se využívají jako koření a k aromatizování alkoholických destilátů (borovička).</w:t>
      </w:r>
    </w:p>
    <w:p w:rsidR="00C03500" w:rsidRDefault="00C03500">
      <w:pPr>
        <w:ind w:left="60"/>
        <w:rPr>
          <w:sz w:val="26"/>
        </w:rPr>
      </w:pPr>
    </w:p>
    <w:p w:rsidR="00C03500" w:rsidRDefault="00F73268">
      <w:pPr>
        <w:ind w:left="60"/>
        <w:rPr>
          <w:sz w:val="26"/>
        </w:rPr>
      </w:pPr>
      <w:r w:rsidRPr="002323D7">
        <w:rPr>
          <w:b/>
          <w:sz w:val="26"/>
        </w:rPr>
        <w:t>Jedle ojíněná</w:t>
      </w:r>
      <w:r>
        <w:rPr>
          <w:sz w:val="26"/>
        </w:rPr>
        <w:t xml:space="preserve"> (</w:t>
      </w:r>
      <w:r w:rsidRPr="006D38DC">
        <w:rPr>
          <w:i/>
          <w:sz w:val="26"/>
        </w:rPr>
        <w:t>Abies concolor</w:t>
      </w:r>
      <w:r>
        <w:rPr>
          <w:sz w:val="26"/>
        </w:rPr>
        <w:t>) - borovicovité (</w:t>
      </w:r>
      <w:r w:rsidRPr="006D38DC">
        <w:rPr>
          <w:i/>
          <w:sz w:val="26"/>
        </w:rPr>
        <w:t>Pinaceae</w:t>
      </w:r>
      <w:r>
        <w:rPr>
          <w:sz w:val="26"/>
        </w:rPr>
        <w:t>)</w:t>
      </w:r>
    </w:p>
    <w:p w:rsidR="00C03500" w:rsidRDefault="00F73268">
      <w:pPr>
        <w:ind w:left="60"/>
        <w:rPr>
          <w:sz w:val="26"/>
        </w:rPr>
      </w:pPr>
      <w:r>
        <w:rPr>
          <w:sz w:val="26"/>
        </w:rPr>
        <w:t>Strom poc</w:t>
      </w:r>
      <w:r w:rsidR="00CA592C">
        <w:rPr>
          <w:sz w:val="26"/>
        </w:rPr>
        <w:t>házející z jižní části Severní A</w:t>
      </w:r>
      <w:r>
        <w:rPr>
          <w:sz w:val="26"/>
        </w:rPr>
        <w:t>meriky, Jehlice jsou na obou stranách šedozeleně zbarvené, až 7 cm dlouhé, obloukovitě prohnuté a tupě zakončené. Sivé zbarvení podmiňuje vosk vyloučený na povrchu jehlic (zvyšuje také odolnost vůči exhalátům). Rozpadavé šištice dozrávají během září.</w:t>
      </w:r>
    </w:p>
    <w:p w:rsidR="00C03500" w:rsidRDefault="00C03500">
      <w:pPr>
        <w:ind w:left="60"/>
        <w:rPr>
          <w:sz w:val="26"/>
        </w:rPr>
      </w:pPr>
    </w:p>
    <w:p w:rsidR="00C03500" w:rsidRDefault="00F73268">
      <w:pPr>
        <w:ind w:left="60"/>
        <w:rPr>
          <w:sz w:val="26"/>
        </w:rPr>
      </w:pPr>
      <w:r w:rsidRPr="002323D7">
        <w:rPr>
          <w:b/>
          <w:sz w:val="26"/>
        </w:rPr>
        <w:t>Jedlovec kanadský</w:t>
      </w:r>
      <w:r>
        <w:rPr>
          <w:sz w:val="26"/>
        </w:rPr>
        <w:t xml:space="preserve"> (</w:t>
      </w:r>
      <w:r w:rsidRPr="006D38DC">
        <w:rPr>
          <w:i/>
          <w:sz w:val="26"/>
        </w:rPr>
        <w:t>Tsuga canadensis</w:t>
      </w:r>
      <w:r>
        <w:rPr>
          <w:sz w:val="26"/>
        </w:rPr>
        <w:t>) - borovicovité (</w:t>
      </w:r>
      <w:r w:rsidRPr="006D38DC">
        <w:rPr>
          <w:i/>
          <w:sz w:val="26"/>
        </w:rPr>
        <w:t>Pinaceae</w:t>
      </w:r>
      <w:r>
        <w:rPr>
          <w:sz w:val="26"/>
        </w:rPr>
        <w:t>)</w:t>
      </w:r>
    </w:p>
    <w:p w:rsidR="00C03500" w:rsidRDefault="00F73268">
      <w:pPr>
        <w:ind w:left="60"/>
        <w:rPr>
          <w:sz w:val="26"/>
        </w:rPr>
      </w:pPr>
      <w:r>
        <w:rPr>
          <w:sz w:val="26"/>
        </w:rPr>
        <w:t>Dřevina pochází z horských oblastí Severní Ameriky. Na konci převislých větví nalezneme drobné šištice (asi 15 mm dlouhé) a na spodní straně jehlic dva bělavé proužky. Pro tvar a uspořádání jehlic bývá někdy zaměňován s tisem červeným,</w:t>
      </w:r>
    </w:p>
    <w:p w:rsidR="00C03500" w:rsidRDefault="00C03500">
      <w:pPr>
        <w:ind w:left="60"/>
        <w:rPr>
          <w:sz w:val="26"/>
        </w:rPr>
      </w:pPr>
    </w:p>
    <w:p w:rsidR="00C03500" w:rsidRDefault="00F73268">
      <w:pPr>
        <w:rPr>
          <w:sz w:val="26"/>
        </w:rPr>
      </w:pPr>
      <w:r w:rsidRPr="002323D7">
        <w:rPr>
          <w:b/>
          <w:sz w:val="26"/>
        </w:rPr>
        <w:t>Metasekvoje čínská</w:t>
      </w:r>
      <w:r>
        <w:rPr>
          <w:sz w:val="26"/>
        </w:rPr>
        <w:t xml:space="preserve"> (</w:t>
      </w:r>
      <w:r w:rsidRPr="006D38DC">
        <w:rPr>
          <w:i/>
          <w:sz w:val="26"/>
        </w:rPr>
        <w:t>Metasequoia glyptostroboides</w:t>
      </w:r>
      <w:r>
        <w:rPr>
          <w:sz w:val="26"/>
        </w:rPr>
        <w:t>) - tisovcovité (</w:t>
      </w:r>
      <w:r w:rsidRPr="006D38DC">
        <w:rPr>
          <w:i/>
          <w:sz w:val="26"/>
        </w:rPr>
        <w:t>Taxodiaceae</w:t>
      </w:r>
      <w:r>
        <w:rPr>
          <w:sz w:val="26"/>
        </w:rPr>
        <w:t>)</w:t>
      </w:r>
    </w:p>
    <w:p w:rsidR="00C03500" w:rsidRDefault="00F73268">
      <w:pPr>
        <w:rPr>
          <w:sz w:val="26"/>
        </w:rPr>
      </w:pPr>
      <w:r>
        <w:rPr>
          <w:sz w:val="26"/>
        </w:rPr>
        <w:t>Metasekvoje byla objevena v Číně až v roce 1944. Světlezelené měkké jehlice jsou vstřícně postavené (na rozdíl od střídavě postavených jehlic tisovce dvouřadého), rozložené do plochy a na zimu opadávají. Šištice jsou drobné (20 mm) kulovitého tvaru a visí na dlouhých stopkách. Strom je nápadný i výrazně sbíhavým kmenem a červenohnědou borkou, která se odlupuje v šupinách.</w:t>
      </w:r>
    </w:p>
    <w:p w:rsidR="00C03500" w:rsidRDefault="00C03500">
      <w:pPr>
        <w:rPr>
          <w:sz w:val="26"/>
        </w:rPr>
      </w:pPr>
    </w:p>
    <w:p w:rsidR="00C03500" w:rsidRDefault="00F73268">
      <w:pPr>
        <w:rPr>
          <w:sz w:val="26"/>
        </w:rPr>
      </w:pPr>
      <w:r w:rsidRPr="002323D7">
        <w:rPr>
          <w:b/>
          <w:sz w:val="26"/>
        </w:rPr>
        <w:t>Modřín opadavý</w:t>
      </w:r>
      <w:r>
        <w:rPr>
          <w:sz w:val="26"/>
        </w:rPr>
        <w:t xml:space="preserve"> (</w:t>
      </w:r>
      <w:r w:rsidRPr="006D38DC">
        <w:rPr>
          <w:i/>
          <w:sz w:val="26"/>
        </w:rPr>
        <w:t>Larix decidua</w:t>
      </w:r>
      <w:r>
        <w:rPr>
          <w:sz w:val="26"/>
        </w:rPr>
        <w:t>) - borovicovité (</w:t>
      </w:r>
      <w:r w:rsidRPr="006D38DC">
        <w:rPr>
          <w:i/>
          <w:sz w:val="26"/>
        </w:rPr>
        <w:t>Pinaceae</w:t>
      </w:r>
      <w:r>
        <w:rPr>
          <w:sz w:val="26"/>
        </w:rPr>
        <w:t>)</w:t>
      </w:r>
    </w:p>
    <w:p w:rsidR="00C03500" w:rsidRDefault="00F73268">
      <w:pPr>
        <w:rPr>
          <w:sz w:val="26"/>
        </w:rPr>
      </w:pPr>
      <w:r>
        <w:rPr>
          <w:sz w:val="26"/>
        </w:rPr>
        <w:t>Jehličnan u nás původní, který na zimu shazuje jehličí. Vyžaduje slunná stanoviště. Měkké jehlice vyrůstají na vytrvalých brachyblastech ve svazečcích po 15-30. Šištice jsou poměrně malé (2-3cm), vejčitého tvaru.</w:t>
      </w:r>
    </w:p>
    <w:p w:rsidR="00C03500" w:rsidRDefault="00C03500">
      <w:pPr>
        <w:rPr>
          <w:sz w:val="26"/>
        </w:rPr>
      </w:pPr>
    </w:p>
    <w:p w:rsidR="00C03500" w:rsidRDefault="00F73268">
      <w:pPr>
        <w:rPr>
          <w:sz w:val="26"/>
        </w:rPr>
      </w:pPr>
      <w:r w:rsidRPr="002323D7">
        <w:rPr>
          <w:b/>
          <w:sz w:val="26"/>
        </w:rPr>
        <w:t>Smrk omorika</w:t>
      </w:r>
      <w:r>
        <w:rPr>
          <w:sz w:val="26"/>
        </w:rPr>
        <w:t xml:space="preserve"> (</w:t>
      </w:r>
      <w:r w:rsidRPr="006D38DC">
        <w:rPr>
          <w:i/>
          <w:sz w:val="26"/>
        </w:rPr>
        <w:t>Picea omorica</w:t>
      </w:r>
      <w:r>
        <w:rPr>
          <w:sz w:val="26"/>
        </w:rPr>
        <w:t>) - borovicovité (</w:t>
      </w:r>
      <w:r w:rsidRPr="006D38DC">
        <w:rPr>
          <w:i/>
          <w:sz w:val="26"/>
        </w:rPr>
        <w:t>Pinaceae</w:t>
      </w:r>
      <w:r>
        <w:rPr>
          <w:sz w:val="26"/>
        </w:rPr>
        <w:t>)</w:t>
      </w:r>
    </w:p>
    <w:p w:rsidR="00C03500" w:rsidRDefault="00F73268">
      <w:pPr>
        <w:rPr>
          <w:sz w:val="26"/>
        </w:rPr>
      </w:pPr>
      <w:r>
        <w:rPr>
          <w:sz w:val="26"/>
        </w:rPr>
        <w:t>Nápadně štíhlý a vysoký jehličnan se ve volné přírodě vyskytuje pouze na Balkánském poloostrově (v horách okolo Bosny). Má poměrně krátké nepichlavé jehlice s dvěma bělavými proužky ma rubu. Šištice jsou podlouhle vejčité, 4-6cm dlouhé a před dozráním hnědočervené. Omorika je značně odolný vůči škodlivinám v ovzduší (je perspektivní i pro naše přírodní podmínky.</w:t>
      </w:r>
    </w:p>
    <w:p w:rsidR="00C03500" w:rsidRDefault="00C03500">
      <w:pPr>
        <w:rPr>
          <w:sz w:val="26"/>
        </w:rPr>
      </w:pPr>
    </w:p>
    <w:p w:rsidR="00C03500" w:rsidRDefault="00F73268">
      <w:pPr>
        <w:rPr>
          <w:sz w:val="26"/>
        </w:rPr>
      </w:pPr>
      <w:r w:rsidRPr="002323D7">
        <w:rPr>
          <w:b/>
          <w:sz w:val="26"/>
        </w:rPr>
        <w:t>Smrk pichlavý</w:t>
      </w:r>
      <w:r>
        <w:rPr>
          <w:sz w:val="26"/>
        </w:rPr>
        <w:t xml:space="preserve"> (</w:t>
      </w:r>
      <w:r w:rsidRPr="006D38DC">
        <w:rPr>
          <w:i/>
          <w:sz w:val="26"/>
        </w:rPr>
        <w:t>Picea pungens</w:t>
      </w:r>
      <w:r>
        <w:rPr>
          <w:sz w:val="26"/>
        </w:rPr>
        <w:t>) -borovicovité (</w:t>
      </w:r>
      <w:r w:rsidRPr="006D38DC">
        <w:rPr>
          <w:i/>
          <w:sz w:val="26"/>
        </w:rPr>
        <w:t>Pinaceae</w:t>
      </w:r>
      <w:r>
        <w:rPr>
          <w:sz w:val="26"/>
        </w:rPr>
        <w:t>)</w:t>
      </w:r>
    </w:p>
    <w:p w:rsidR="00C03500" w:rsidRDefault="00F73268">
      <w:pPr>
        <w:rPr>
          <w:sz w:val="26"/>
        </w:rPr>
      </w:pPr>
      <w:r>
        <w:rPr>
          <w:sz w:val="26"/>
        </w:rPr>
        <w:t>Jehličnatý strom pochází z horských oblastí Severní Ameriky a je znám spíše pod názvem "smrk stříbrný". Mimořádná odolnost vůči průmyslovým emisím je dána silnou vrstvou vosku na povrchu jehlic stříbřitě zbarvených forem. Jehlice jsou citelně pichlavé, šištice (8cm dlouhé) mají vlnitě zprohýbané a zubaté šupiny.</w:t>
      </w:r>
    </w:p>
    <w:p w:rsidR="00C03500" w:rsidRDefault="00F73268">
      <w:pPr>
        <w:rPr>
          <w:sz w:val="26"/>
        </w:rPr>
      </w:pPr>
      <w:r>
        <w:rPr>
          <w:sz w:val="26"/>
        </w:rPr>
        <w:t xml:space="preserve"> </w:t>
      </w:r>
    </w:p>
    <w:p w:rsidR="002323D7" w:rsidRDefault="002323D7">
      <w:pPr>
        <w:rPr>
          <w:b/>
          <w:sz w:val="26"/>
        </w:rPr>
      </w:pPr>
    </w:p>
    <w:p w:rsidR="00C03500" w:rsidRDefault="00F73268">
      <w:pPr>
        <w:rPr>
          <w:sz w:val="26"/>
        </w:rPr>
      </w:pPr>
      <w:r w:rsidRPr="002323D7">
        <w:rPr>
          <w:b/>
          <w:sz w:val="26"/>
        </w:rPr>
        <w:t>Smrk ztepilý</w:t>
      </w:r>
      <w:r>
        <w:rPr>
          <w:sz w:val="26"/>
        </w:rPr>
        <w:t xml:space="preserve"> (</w:t>
      </w:r>
      <w:r w:rsidRPr="006D38DC">
        <w:rPr>
          <w:i/>
          <w:sz w:val="26"/>
        </w:rPr>
        <w:t>Picea excelsa</w:t>
      </w:r>
      <w:r>
        <w:rPr>
          <w:sz w:val="26"/>
        </w:rPr>
        <w:t>) - borovicovité (</w:t>
      </w:r>
      <w:r w:rsidRPr="006D38DC">
        <w:rPr>
          <w:i/>
          <w:sz w:val="26"/>
        </w:rPr>
        <w:t>Pinaceae</w:t>
      </w:r>
      <w:r>
        <w:rPr>
          <w:sz w:val="26"/>
        </w:rPr>
        <w:t>)</w:t>
      </w:r>
    </w:p>
    <w:p w:rsidR="00C03500" w:rsidRDefault="00F73268">
      <w:pPr>
        <w:rPr>
          <w:sz w:val="26"/>
        </w:rPr>
      </w:pPr>
      <w:r>
        <w:rPr>
          <w:sz w:val="26"/>
        </w:rPr>
        <w:t>Náš nejrozšířenější jehličnan, který je původní v horských polohách.(smrkové monokultury však byly nevhodně vysazovány i v nižších nadmořských výškách) jehlice jsou na obou stranách zelené a vyrůstají na větévkách ve šroubovici. Světlehnědé válcovité šišky jsou až 16cm dlouhé.</w:t>
      </w:r>
    </w:p>
    <w:p w:rsidR="00C03500" w:rsidRDefault="00C03500">
      <w:pPr>
        <w:rPr>
          <w:sz w:val="26"/>
        </w:rPr>
      </w:pPr>
    </w:p>
    <w:p w:rsidR="00C03500" w:rsidRDefault="00F73268">
      <w:pPr>
        <w:rPr>
          <w:sz w:val="26"/>
        </w:rPr>
      </w:pPr>
      <w:r w:rsidRPr="002323D7">
        <w:rPr>
          <w:b/>
          <w:sz w:val="26"/>
        </w:rPr>
        <w:t>Tis červený</w:t>
      </w:r>
      <w:r>
        <w:rPr>
          <w:sz w:val="26"/>
        </w:rPr>
        <w:t xml:space="preserve"> (</w:t>
      </w:r>
      <w:r w:rsidRPr="006D38DC">
        <w:rPr>
          <w:i/>
          <w:sz w:val="26"/>
        </w:rPr>
        <w:t>Taxus baccata</w:t>
      </w:r>
      <w:r>
        <w:rPr>
          <w:sz w:val="26"/>
        </w:rPr>
        <w:t>) - tisovité (</w:t>
      </w:r>
      <w:r w:rsidRPr="006D38DC">
        <w:rPr>
          <w:i/>
          <w:sz w:val="26"/>
        </w:rPr>
        <w:t>Taxaceae</w:t>
      </w:r>
      <w:r>
        <w:rPr>
          <w:sz w:val="26"/>
        </w:rPr>
        <w:t>)</w:t>
      </w:r>
    </w:p>
    <w:p w:rsidR="00C03500" w:rsidRDefault="00F73268">
      <w:pPr>
        <w:rPr>
          <w:sz w:val="26"/>
        </w:rPr>
      </w:pPr>
      <w:r>
        <w:rPr>
          <w:sz w:val="26"/>
        </w:rPr>
        <w:t>Dřevina charakteristická nepřítomností pryskyřičných kanálků, která se dnes ve volné přírodě vyskytuje jen vzácně, patří mezi chráněné druhy. Má ploché, většinou dvoustranně rozložené, na spodní straně žlutohnědé jehlice. Na samičích jedincích se vyvíjejí semena obalené červeným míškem (dvoudomá rostlina). Tis obsahuje jedovatý alkaloid taxin. (jedovatý není pouze dužnatý míšek).</w:t>
      </w:r>
    </w:p>
    <w:p w:rsidR="00C03500" w:rsidRDefault="00C03500">
      <w:pPr>
        <w:rPr>
          <w:sz w:val="26"/>
        </w:rPr>
      </w:pPr>
    </w:p>
    <w:p w:rsidR="00C03500" w:rsidRDefault="00C03500">
      <w:pPr>
        <w:rPr>
          <w:sz w:val="26"/>
        </w:rPr>
      </w:pPr>
    </w:p>
    <w:p w:rsidR="00C03500" w:rsidRDefault="00F73268">
      <w:pPr>
        <w:rPr>
          <w:sz w:val="26"/>
        </w:rPr>
      </w:pPr>
      <w:r w:rsidRPr="002323D7">
        <w:rPr>
          <w:b/>
          <w:sz w:val="26"/>
        </w:rPr>
        <w:t>Tisovec dvouřadý</w:t>
      </w:r>
      <w:r w:rsidR="00CA592C">
        <w:rPr>
          <w:sz w:val="26"/>
        </w:rPr>
        <w:t xml:space="preserve"> </w:t>
      </w:r>
      <w:r>
        <w:rPr>
          <w:sz w:val="26"/>
        </w:rPr>
        <w:t>(</w:t>
      </w:r>
      <w:r w:rsidRPr="006D38DC">
        <w:rPr>
          <w:i/>
          <w:sz w:val="26"/>
        </w:rPr>
        <w:t>Taxodium distichum</w:t>
      </w:r>
      <w:r>
        <w:rPr>
          <w:sz w:val="26"/>
        </w:rPr>
        <w:t>) - tisovcovité (</w:t>
      </w:r>
      <w:r w:rsidRPr="006D38DC">
        <w:rPr>
          <w:i/>
          <w:sz w:val="26"/>
        </w:rPr>
        <w:t>Taxodiaceae</w:t>
      </w:r>
      <w:r>
        <w:rPr>
          <w:sz w:val="26"/>
        </w:rPr>
        <w:t>)</w:t>
      </w:r>
    </w:p>
    <w:p w:rsidR="00C03500" w:rsidRDefault="00F73268">
      <w:pPr>
        <w:rPr>
          <w:sz w:val="26"/>
        </w:rPr>
      </w:pPr>
      <w:r>
        <w:rPr>
          <w:sz w:val="26"/>
        </w:rPr>
        <w:t>Vysoký strom s hladkou hnědočervenou borkou pochází z jihovýchodních oblastí Severní Ameriky. Svým vzhledem připomíná metasekvoji, ale jehlice jsou postaveny na větvích střídavě</w:t>
      </w:r>
      <w:r w:rsidR="00CA592C">
        <w:rPr>
          <w:sz w:val="26"/>
        </w:rPr>
        <w:t xml:space="preserve">. Jehlice </w:t>
      </w:r>
      <w:r>
        <w:rPr>
          <w:sz w:val="26"/>
        </w:rPr>
        <w:t> na podzim opadávají</w:t>
      </w:r>
      <w:r w:rsidR="00CA592C">
        <w:rPr>
          <w:sz w:val="26"/>
        </w:rPr>
        <w:t xml:space="preserve">  </w:t>
      </w:r>
      <w:r>
        <w:rPr>
          <w:sz w:val="26"/>
        </w:rPr>
        <w:t>i </w:t>
      </w:r>
      <w:r w:rsidR="00CA592C">
        <w:rPr>
          <w:sz w:val="26"/>
        </w:rPr>
        <w:t xml:space="preserve"> </w:t>
      </w:r>
      <w:r>
        <w:rPr>
          <w:sz w:val="26"/>
        </w:rPr>
        <w:t>s celými výhonky. Vejčité šištice (2-3 cm dlouhé) se po dozrání rozpadají na stromě.</w:t>
      </w:r>
    </w:p>
    <w:p w:rsidR="00C03500" w:rsidRDefault="00C03500">
      <w:pPr>
        <w:rPr>
          <w:sz w:val="26"/>
        </w:rPr>
      </w:pPr>
    </w:p>
    <w:p w:rsidR="00C03500" w:rsidRDefault="00F73268">
      <w:pPr>
        <w:rPr>
          <w:sz w:val="26"/>
        </w:rPr>
      </w:pPr>
      <w:r w:rsidRPr="002323D7">
        <w:rPr>
          <w:b/>
          <w:sz w:val="26"/>
        </w:rPr>
        <w:t>Zerav západní</w:t>
      </w:r>
      <w:r>
        <w:rPr>
          <w:sz w:val="26"/>
        </w:rPr>
        <w:t xml:space="preserve"> (</w:t>
      </w:r>
      <w:r w:rsidRPr="006D38DC">
        <w:rPr>
          <w:i/>
          <w:sz w:val="26"/>
        </w:rPr>
        <w:t>Thuja occidentalis</w:t>
      </w:r>
      <w:r>
        <w:rPr>
          <w:sz w:val="26"/>
        </w:rPr>
        <w:t>) - cypřišovité (</w:t>
      </w:r>
      <w:r w:rsidRPr="006D38DC">
        <w:rPr>
          <w:i/>
          <w:sz w:val="26"/>
        </w:rPr>
        <w:t>Cupressaceae</w:t>
      </w:r>
      <w:r>
        <w:rPr>
          <w:sz w:val="26"/>
        </w:rPr>
        <w:t>)</w:t>
      </w:r>
    </w:p>
    <w:p w:rsidR="00C03500" w:rsidRDefault="00F73268">
      <w:pPr>
        <w:rPr>
          <w:sz w:val="26"/>
        </w:rPr>
      </w:pPr>
      <w:r>
        <w:rPr>
          <w:sz w:val="26"/>
        </w:rPr>
        <w:t>Strom pochází z východních oblastí Severní Ameriky, kde dorůstá až do výšky 20m. Šupinovité listy jsou na svrchní straně sytě zelené, na spodní straně žlutozelené. Pod</w:t>
      </w:r>
      <w:r w:rsidR="006D38DC">
        <w:rPr>
          <w:sz w:val="26"/>
        </w:rPr>
        <w:t>louhlé šištice mají 8-10 střecho</w:t>
      </w:r>
      <w:r>
        <w:rPr>
          <w:sz w:val="26"/>
        </w:rPr>
        <w:t>vitě se překrývajících se šupin, semena jsou opatřena křídly (na rozdíl od zeravce východního). Borka se odlupuje v tenkých a úzkých podélných pruzích.</w:t>
      </w:r>
    </w:p>
    <w:p w:rsidR="00C03500" w:rsidRDefault="00C03500">
      <w:pPr>
        <w:rPr>
          <w:sz w:val="26"/>
        </w:rPr>
      </w:pPr>
    </w:p>
    <w:p w:rsidR="00C03500" w:rsidRDefault="00F73268">
      <w:pPr>
        <w:rPr>
          <w:sz w:val="26"/>
        </w:rPr>
      </w:pPr>
      <w:r w:rsidRPr="002323D7">
        <w:rPr>
          <w:b/>
          <w:sz w:val="26"/>
        </w:rPr>
        <w:t>Zeravec východní</w:t>
      </w:r>
      <w:r>
        <w:rPr>
          <w:sz w:val="26"/>
        </w:rPr>
        <w:t xml:space="preserve"> (</w:t>
      </w:r>
      <w:r w:rsidRPr="006D38DC">
        <w:rPr>
          <w:i/>
          <w:sz w:val="26"/>
        </w:rPr>
        <w:t>Biota orientalis</w:t>
      </w:r>
      <w:r>
        <w:rPr>
          <w:sz w:val="26"/>
        </w:rPr>
        <w:t>) - cypřišovité (</w:t>
      </w:r>
      <w:r w:rsidRPr="006D38DC">
        <w:rPr>
          <w:i/>
          <w:sz w:val="26"/>
        </w:rPr>
        <w:t>Cupressaceae</w:t>
      </w:r>
      <w:r>
        <w:rPr>
          <w:sz w:val="26"/>
        </w:rPr>
        <w:t>)</w:t>
      </w:r>
    </w:p>
    <w:p w:rsidR="00C03500" w:rsidRDefault="00F73268">
      <w:pPr>
        <w:rPr>
          <w:sz w:val="26"/>
        </w:rPr>
      </w:pPr>
      <w:r>
        <w:rPr>
          <w:sz w:val="26"/>
        </w:rPr>
        <w:t>Dřevina přirozeně rozšířená v severovýchodní Číně je obdobně jako předchozí druh oblíbenou parkovou dřevinou. Šupinovité jehlice jsou na obou stranách stejně zeleně zbarveny. Modravě ojíněné šištice jsou většinou složeny ze šesti plodních šupin. Semena nemají vyvinutá křídla ani blanitý lem.</w:t>
      </w:r>
    </w:p>
    <w:p w:rsidR="00C03500" w:rsidRDefault="00C03500">
      <w:pPr>
        <w:rPr>
          <w:sz w:val="26"/>
        </w:rPr>
      </w:pPr>
    </w:p>
    <w:p w:rsidR="00C03500" w:rsidRDefault="00F73268">
      <w:pPr>
        <w:rPr>
          <w:sz w:val="26"/>
        </w:rPr>
      </w:pPr>
      <w:r>
        <w:rPr>
          <w:sz w:val="26"/>
        </w:rPr>
        <w:t xml:space="preserve">5) Pomůcky: tužka, poznámkový blok, lupa, klíč k určení jehličnanů, pracovní listy. </w:t>
      </w:r>
    </w:p>
    <w:p w:rsidR="00C03500" w:rsidRDefault="00C03500">
      <w:pPr>
        <w:ind w:left="60"/>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Default="00C03500">
      <w:pPr>
        <w:rPr>
          <w:sz w:val="26"/>
        </w:rPr>
      </w:pPr>
    </w:p>
    <w:p w:rsidR="00C03500" w:rsidRPr="006D38DC" w:rsidRDefault="006D38DC">
      <w:pPr>
        <w:rPr>
          <w:b/>
          <w:sz w:val="26"/>
        </w:rPr>
      </w:pPr>
      <w:r>
        <w:rPr>
          <w:b/>
          <w:sz w:val="26"/>
        </w:rPr>
        <w:t>KLÍČ K URČENÍ JEHLIČNANU</w:t>
      </w:r>
      <w:r w:rsidR="00F73268" w:rsidRPr="006D38DC">
        <w:rPr>
          <w:b/>
          <w:sz w:val="26"/>
        </w:rPr>
        <w:t xml:space="preserve"> SE ŠUPINOVITÝMI NEBO KRÁTCE  JEHLICOVITÝMI LISTY</w:t>
      </w:r>
    </w:p>
    <w:p w:rsidR="00C03500" w:rsidRDefault="00C03500">
      <w:pPr>
        <w:rPr>
          <w:sz w:val="26"/>
        </w:rPr>
      </w:pPr>
    </w:p>
    <w:p w:rsidR="00C03500" w:rsidRDefault="00F73268">
      <w:pPr>
        <w:rPr>
          <w:sz w:val="26"/>
        </w:rPr>
      </w:pPr>
      <w:r>
        <w:rPr>
          <w:sz w:val="26"/>
        </w:rPr>
        <w:t>1a - listy jehlicovité i šupinovité - jehlice v trojčetných nebo dvojčetných přeslenech, plodol</w:t>
      </w:r>
      <w:r w:rsidR="00CA592C">
        <w:rPr>
          <w:sz w:val="26"/>
        </w:rPr>
        <w:t>isty srůstají v semennou bobuli</w:t>
      </w:r>
      <w:r>
        <w:rPr>
          <w:sz w:val="26"/>
        </w:rPr>
        <w:t xml:space="preserve">, většinou keře ..........rod </w:t>
      </w:r>
      <w:r>
        <w:rPr>
          <w:b/>
          <w:sz w:val="26"/>
        </w:rPr>
        <w:t xml:space="preserve">Jalovec </w:t>
      </w:r>
      <w:r>
        <w:rPr>
          <w:sz w:val="26"/>
        </w:rPr>
        <w:t>(</w:t>
      </w:r>
      <w:r w:rsidRPr="006D38DC">
        <w:rPr>
          <w:i/>
          <w:sz w:val="26"/>
        </w:rPr>
        <w:t>Juniperus</w:t>
      </w:r>
      <w:r>
        <w:rPr>
          <w:sz w:val="26"/>
        </w:rPr>
        <w:t>) -2</w:t>
      </w:r>
    </w:p>
    <w:p w:rsidR="00C03500" w:rsidRDefault="00C03500">
      <w:pPr>
        <w:rPr>
          <w:b/>
          <w:sz w:val="26"/>
        </w:rPr>
      </w:pPr>
    </w:p>
    <w:p w:rsidR="00C03500" w:rsidRDefault="00F73268">
      <w:pPr>
        <w:ind w:left="60"/>
        <w:rPr>
          <w:sz w:val="26"/>
        </w:rPr>
      </w:pPr>
      <w:r>
        <w:rPr>
          <w:sz w:val="26"/>
        </w:rPr>
        <w:t xml:space="preserve"> b - listy pouze šupinovité ........... rody </w:t>
      </w:r>
      <w:r>
        <w:rPr>
          <w:b/>
          <w:sz w:val="26"/>
        </w:rPr>
        <w:t xml:space="preserve">Cypřišek </w:t>
      </w:r>
      <w:r>
        <w:rPr>
          <w:sz w:val="26"/>
        </w:rPr>
        <w:t>(</w:t>
      </w:r>
      <w:r w:rsidRPr="006D38DC">
        <w:rPr>
          <w:i/>
          <w:sz w:val="26"/>
        </w:rPr>
        <w:t>Chamaecyparis</w:t>
      </w:r>
      <w:r>
        <w:rPr>
          <w:sz w:val="26"/>
        </w:rPr>
        <w:t xml:space="preserve">), </w:t>
      </w:r>
      <w:r>
        <w:rPr>
          <w:b/>
          <w:sz w:val="26"/>
        </w:rPr>
        <w:t xml:space="preserve">Zerav </w:t>
      </w:r>
      <w:r>
        <w:rPr>
          <w:sz w:val="26"/>
        </w:rPr>
        <w:t>(</w:t>
      </w:r>
      <w:r w:rsidRPr="006D38DC">
        <w:rPr>
          <w:i/>
          <w:sz w:val="26"/>
        </w:rPr>
        <w:t>Thuja</w:t>
      </w:r>
      <w:r>
        <w:rPr>
          <w:sz w:val="26"/>
        </w:rPr>
        <w:t xml:space="preserve">), </w:t>
      </w:r>
      <w:r>
        <w:rPr>
          <w:b/>
          <w:sz w:val="26"/>
        </w:rPr>
        <w:t>Zeravec</w:t>
      </w:r>
      <w:r>
        <w:rPr>
          <w:sz w:val="26"/>
        </w:rPr>
        <w:t xml:space="preserve"> (</w:t>
      </w:r>
      <w:r w:rsidRPr="006D38DC">
        <w:rPr>
          <w:i/>
          <w:sz w:val="26"/>
        </w:rPr>
        <w:t>Biota</w:t>
      </w:r>
      <w:r>
        <w:rPr>
          <w:sz w:val="26"/>
        </w:rPr>
        <w:t xml:space="preserve">), </w:t>
      </w:r>
      <w:r>
        <w:rPr>
          <w:b/>
          <w:sz w:val="26"/>
        </w:rPr>
        <w:t>Zeravinec</w:t>
      </w:r>
      <w:r>
        <w:rPr>
          <w:sz w:val="26"/>
        </w:rPr>
        <w:t xml:space="preserve"> (</w:t>
      </w:r>
      <w:r w:rsidRPr="006D38DC">
        <w:rPr>
          <w:i/>
          <w:sz w:val="26"/>
        </w:rPr>
        <w:t>Thujopsis</w:t>
      </w:r>
      <w:r>
        <w:rPr>
          <w:sz w:val="26"/>
        </w:rPr>
        <w:t>) - 5</w:t>
      </w:r>
    </w:p>
    <w:p w:rsidR="00C03500" w:rsidRDefault="00C03500">
      <w:pPr>
        <w:ind w:left="60"/>
        <w:rPr>
          <w:sz w:val="26"/>
        </w:rPr>
      </w:pPr>
    </w:p>
    <w:p w:rsidR="00C03500" w:rsidRDefault="00F73268">
      <w:pPr>
        <w:ind w:left="60"/>
        <w:rPr>
          <w:sz w:val="26"/>
        </w:rPr>
      </w:pPr>
      <w:r>
        <w:rPr>
          <w:sz w:val="26"/>
        </w:rPr>
        <w:t>2 a - pouze jehlicovité listy - v přeslenu po třech, svrchu mají bělavý pruh                    ( původní)........................................................</w:t>
      </w:r>
      <w:r>
        <w:rPr>
          <w:b/>
          <w:sz w:val="26"/>
        </w:rPr>
        <w:t>jalovec obecný</w:t>
      </w:r>
      <w:r>
        <w:rPr>
          <w:sz w:val="26"/>
        </w:rPr>
        <w:t xml:space="preserve"> (</w:t>
      </w:r>
      <w:r w:rsidRPr="006D38DC">
        <w:rPr>
          <w:i/>
          <w:sz w:val="26"/>
        </w:rPr>
        <w:t>Juniperus communis</w:t>
      </w:r>
      <w:r>
        <w:rPr>
          <w:sz w:val="26"/>
        </w:rPr>
        <w:t>)</w:t>
      </w:r>
    </w:p>
    <w:p w:rsidR="00C03500" w:rsidRDefault="00C03500">
      <w:pPr>
        <w:ind w:left="60"/>
        <w:rPr>
          <w:sz w:val="26"/>
        </w:rPr>
      </w:pPr>
    </w:p>
    <w:p w:rsidR="00C03500" w:rsidRDefault="00F73268">
      <w:pPr>
        <w:ind w:left="60"/>
        <w:rPr>
          <w:sz w:val="26"/>
        </w:rPr>
      </w:pPr>
      <w:r>
        <w:rPr>
          <w:sz w:val="26"/>
        </w:rPr>
        <w:t xml:space="preserve"> b - převážně šupinovité, ale i jehlicovité listy -3</w:t>
      </w:r>
    </w:p>
    <w:p w:rsidR="00C03500" w:rsidRDefault="00C03500">
      <w:pPr>
        <w:ind w:left="60"/>
        <w:rPr>
          <w:sz w:val="26"/>
        </w:rPr>
      </w:pPr>
    </w:p>
    <w:p w:rsidR="00C03500" w:rsidRDefault="00F73268">
      <w:pPr>
        <w:ind w:left="60"/>
        <w:rPr>
          <w:sz w:val="26"/>
        </w:rPr>
      </w:pPr>
      <w:r>
        <w:rPr>
          <w:sz w:val="26"/>
        </w:rPr>
        <w:t xml:space="preserve">3a - šupinovité listy jsou tupě zakončené, většinou rozložitý keř (Čína).... </w:t>
      </w:r>
      <w:r>
        <w:rPr>
          <w:b/>
          <w:sz w:val="26"/>
        </w:rPr>
        <w:t>jalovec</w:t>
      </w:r>
      <w:r>
        <w:rPr>
          <w:sz w:val="26"/>
        </w:rPr>
        <w:t xml:space="preserve"> </w:t>
      </w:r>
      <w:r>
        <w:rPr>
          <w:b/>
          <w:sz w:val="26"/>
        </w:rPr>
        <w:t xml:space="preserve">čínský </w:t>
      </w:r>
      <w:r>
        <w:rPr>
          <w:sz w:val="26"/>
        </w:rPr>
        <w:t xml:space="preserve"> (</w:t>
      </w:r>
      <w:r w:rsidRPr="006D38DC">
        <w:rPr>
          <w:i/>
          <w:sz w:val="26"/>
        </w:rPr>
        <w:t>Juniperus chinensis</w:t>
      </w:r>
      <w:r>
        <w:rPr>
          <w:sz w:val="26"/>
        </w:rPr>
        <w:t xml:space="preserve">)                                                  </w:t>
      </w:r>
    </w:p>
    <w:p w:rsidR="00C03500" w:rsidRDefault="00C03500">
      <w:pPr>
        <w:ind w:left="60"/>
        <w:rPr>
          <w:sz w:val="26"/>
        </w:rPr>
      </w:pPr>
    </w:p>
    <w:p w:rsidR="00C03500" w:rsidRDefault="00F73268">
      <w:pPr>
        <w:ind w:left="60"/>
        <w:rPr>
          <w:sz w:val="26"/>
        </w:rPr>
      </w:pPr>
      <w:r>
        <w:rPr>
          <w:sz w:val="26"/>
        </w:rPr>
        <w:t xml:space="preserve"> b - šupinovité listy jsou špičaté, jehlicovité většinou ve vstřícných dvojicích - 4</w:t>
      </w:r>
    </w:p>
    <w:p w:rsidR="00C03500" w:rsidRDefault="00C03500">
      <w:pPr>
        <w:ind w:left="60"/>
        <w:rPr>
          <w:sz w:val="26"/>
        </w:rPr>
      </w:pPr>
    </w:p>
    <w:p w:rsidR="00C03500" w:rsidRDefault="00F73268">
      <w:pPr>
        <w:ind w:left="60"/>
        <w:rPr>
          <w:sz w:val="26"/>
        </w:rPr>
      </w:pPr>
      <w:r>
        <w:rPr>
          <w:sz w:val="26"/>
        </w:rPr>
        <w:t>4a - rozemnuté výhony nepříjemně páchnou, široce rozložitý keř (jižní Evropa a východní Asie) .........................................</w:t>
      </w:r>
      <w:r>
        <w:rPr>
          <w:b/>
          <w:sz w:val="26"/>
        </w:rPr>
        <w:t>jalovec chvojka</w:t>
      </w:r>
      <w:r>
        <w:rPr>
          <w:sz w:val="26"/>
        </w:rPr>
        <w:t xml:space="preserve">  (</w:t>
      </w:r>
      <w:r w:rsidRPr="006D38DC">
        <w:rPr>
          <w:i/>
          <w:sz w:val="26"/>
        </w:rPr>
        <w:t>Juniperus sabina</w:t>
      </w:r>
      <w:r>
        <w:rPr>
          <w:sz w:val="26"/>
        </w:rPr>
        <w:t>)</w:t>
      </w:r>
    </w:p>
    <w:p w:rsidR="00C03500" w:rsidRDefault="00C03500">
      <w:pPr>
        <w:ind w:left="60"/>
        <w:rPr>
          <w:sz w:val="26"/>
        </w:rPr>
      </w:pPr>
    </w:p>
    <w:p w:rsidR="00C03500" w:rsidRDefault="00F73268">
      <w:pPr>
        <w:ind w:left="60"/>
        <w:rPr>
          <w:sz w:val="26"/>
        </w:rPr>
      </w:pPr>
      <w:r>
        <w:rPr>
          <w:sz w:val="26"/>
        </w:rPr>
        <w:t xml:space="preserve"> b - rozemnuté výhony nepáchnou nepříjemně, větévky s šupinovitými listy + čtyřhranné, keř nebo stromek s kuželovitou korunou (Severní Amerika).............................</w:t>
      </w:r>
      <w:r>
        <w:rPr>
          <w:b/>
          <w:sz w:val="26"/>
        </w:rPr>
        <w:t>jalovec virginský</w:t>
      </w:r>
      <w:r>
        <w:rPr>
          <w:sz w:val="26"/>
        </w:rPr>
        <w:t xml:space="preserve"> (</w:t>
      </w:r>
      <w:r w:rsidRPr="006D38DC">
        <w:rPr>
          <w:i/>
          <w:sz w:val="26"/>
        </w:rPr>
        <w:t>Juniperus virginiana</w:t>
      </w:r>
      <w:r>
        <w:rPr>
          <w:sz w:val="26"/>
        </w:rPr>
        <w:t>)</w:t>
      </w:r>
    </w:p>
    <w:p w:rsidR="00C03500" w:rsidRDefault="00C03500">
      <w:pPr>
        <w:ind w:left="60"/>
        <w:rPr>
          <w:sz w:val="26"/>
        </w:rPr>
      </w:pPr>
    </w:p>
    <w:p w:rsidR="00C03500" w:rsidRDefault="00F73268">
      <w:pPr>
        <w:ind w:left="60"/>
        <w:rPr>
          <w:sz w:val="26"/>
        </w:rPr>
      </w:pPr>
      <w:r>
        <w:rPr>
          <w:sz w:val="26"/>
        </w:rPr>
        <w:t>5 a - terminální letorosty na koncích ohnuté, kulovité šištice (štítkovité plodné šupiny se nepřekrývají)....................</w:t>
      </w:r>
      <w:r>
        <w:rPr>
          <w:b/>
          <w:sz w:val="26"/>
        </w:rPr>
        <w:t>Cypřišek</w:t>
      </w:r>
      <w:r>
        <w:rPr>
          <w:sz w:val="26"/>
        </w:rPr>
        <w:t xml:space="preserve"> - 6</w:t>
      </w:r>
    </w:p>
    <w:p w:rsidR="00C03500" w:rsidRDefault="00C03500">
      <w:pPr>
        <w:ind w:left="60"/>
        <w:rPr>
          <w:sz w:val="26"/>
        </w:rPr>
      </w:pPr>
    </w:p>
    <w:p w:rsidR="00C03500" w:rsidRDefault="00F73268">
      <w:pPr>
        <w:ind w:left="60"/>
        <w:rPr>
          <w:sz w:val="26"/>
        </w:rPr>
      </w:pPr>
      <w:r>
        <w:rPr>
          <w:sz w:val="26"/>
        </w:rPr>
        <w:t xml:space="preserve"> b - terminální letorosty na konci vzpřímenné , podlouhlé šištice (plodní šupiny se střechovitě překrývají).............................rody </w:t>
      </w:r>
      <w:r>
        <w:rPr>
          <w:b/>
          <w:sz w:val="26"/>
        </w:rPr>
        <w:t>Zerav</w:t>
      </w:r>
      <w:r>
        <w:rPr>
          <w:sz w:val="26"/>
        </w:rPr>
        <w:t xml:space="preserve">, </w:t>
      </w:r>
      <w:r>
        <w:rPr>
          <w:b/>
          <w:sz w:val="26"/>
        </w:rPr>
        <w:t xml:space="preserve">Zeravec </w:t>
      </w:r>
      <w:r>
        <w:rPr>
          <w:sz w:val="26"/>
        </w:rPr>
        <w:t xml:space="preserve"> - 8</w:t>
      </w:r>
    </w:p>
    <w:p w:rsidR="00C03500" w:rsidRDefault="00C03500">
      <w:pPr>
        <w:ind w:left="60"/>
        <w:rPr>
          <w:sz w:val="26"/>
        </w:rPr>
      </w:pPr>
    </w:p>
    <w:p w:rsidR="00C03500" w:rsidRDefault="00F73268">
      <w:pPr>
        <w:ind w:left="60"/>
        <w:rPr>
          <w:sz w:val="26"/>
        </w:rPr>
      </w:pPr>
      <w:r>
        <w:rPr>
          <w:sz w:val="26"/>
        </w:rPr>
        <w:t xml:space="preserve"> c - šupinovité listy až 8 mm široké , na líci tmavozelené, na rubu s výraznou křídově bílou kresbou (Japonsko).................................</w:t>
      </w:r>
      <w:r>
        <w:rPr>
          <w:b/>
          <w:sz w:val="26"/>
        </w:rPr>
        <w:t>zeravinec japonský</w:t>
      </w:r>
      <w:r>
        <w:rPr>
          <w:sz w:val="26"/>
        </w:rPr>
        <w:t xml:space="preserve"> (</w:t>
      </w:r>
      <w:r w:rsidRPr="006D38DC">
        <w:rPr>
          <w:i/>
          <w:sz w:val="26"/>
        </w:rPr>
        <w:t>Thujopsis</w:t>
      </w:r>
      <w:r>
        <w:rPr>
          <w:sz w:val="26"/>
        </w:rPr>
        <w:t xml:space="preserve"> </w:t>
      </w:r>
      <w:r w:rsidRPr="006D38DC">
        <w:rPr>
          <w:i/>
          <w:sz w:val="26"/>
        </w:rPr>
        <w:t>dolabrata</w:t>
      </w:r>
      <w:r>
        <w:rPr>
          <w:sz w:val="26"/>
        </w:rPr>
        <w:t xml:space="preserve">) </w:t>
      </w:r>
    </w:p>
    <w:p w:rsidR="00C03500" w:rsidRDefault="00C03500">
      <w:pPr>
        <w:ind w:left="60"/>
        <w:rPr>
          <w:sz w:val="26"/>
        </w:rPr>
      </w:pPr>
    </w:p>
    <w:p w:rsidR="00C03500" w:rsidRDefault="00F73268">
      <w:pPr>
        <w:ind w:left="60"/>
        <w:rPr>
          <w:sz w:val="26"/>
        </w:rPr>
      </w:pPr>
      <w:r>
        <w:rPr>
          <w:sz w:val="26"/>
        </w:rPr>
        <w:t xml:space="preserve">6a - spodní strana šupin bez bílé kresby, šištice (asi 10mm  </w:t>
      </w:r>
      <w:r w:rsidR="006D38DC">
        <w:rPr>
          <w:sz w:val="26"/>
        </w:rPr>
        <w:t>v</w:t>
      </w:r>
      <w:r>
        <w:rPr>
          <w:sz w:val="26"/>
        </w:rPr>
        <w:t>elké) většinou jen z 5 štítků (Severní Amerika)..................................</w:t>
      </w:r>
      <w:r>
        <w:rPr>
          <w:b/>
          <w:sz w:val="26"/>
        </w:rPr>
        <w:t>cypřišek nutka</w:t>
      </w:r>
      <w:r w:rsidR="00CA592C">
        <w:rPr>
          <w:b/>
          <w:sz w:val="26"/>
        </w:rPr>
        <w:t>jský</w:t>
      </w:r>
      <w:r>
        <w:rPr>
          <w:sz w:val="26"/>
        </w:rPr>
        <w:t xml:space="preserve"> (</w:t>
      </w:r>
      <w:r w:rsidRPr="006D38DC">
        <w:rPr>
          <w:i/>
          <w:sz w:val="26"/>
        </w:rPr>
        <w:t>Chamaecyparis</w:t>
      </w:r>
      <w:r>
        <w:rPr>
          <w:sz w:val="26"/>
        </w:rPr>
        <w:t xml:space="preserve"> </w:t>
      </w:r>
      <w:r w:rsidRPr="006D38DC">
        <w:rPr>
          <w:i/>
          <w:sz w:val="26"/>
        </w:rPr>
        <w:t>nootkatensis</w:t>
      </w:r>
      <w:r>
        <w:rPr>
          <w:sz w:val="26"/>
        </w:rPr>
        <w:t>)</w:t>
      </w:r>
    </w:p>
    <w:p w:rsidR="00C03500" w:rsidRDefault="00F73268">
      <w:pPr>
        <w:ind w:left="60"/>
        <w:rPr>
          <w:sz w:val="26"/>
        </w:rPr>
      </w:pPr>
      <w:r>
        <w:rPr>
          <w:sz w:val="26"/>
        </w:rPr>
        <w:t xml:space="preserve"> </w:t>
      </w:r>
    </w:p>
    <w:p w:rsidR="00C03500" w:rsidRDefault="00F73268">
      <w:pPr>
        <w:ind w:left="60"/>
        <w:rPr>
          <w:sz w:val="26"/>
        </w:rPr>
      </w:pPr>
      <w:r>
        <w:rPr>
          <w:sz w:val="26"/>
        </w:rPr>
        <w:t xml:space="preserve"> b - na spodní straně šupin bílá kresba - 7</w:t>
      </w: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C03500">
      <w:pPr>
        <w:ind w:left="60"/>
        <w:rPr>
          <w:sz w:val="26"/>
        </w:rPr>
      </w:pPr>
    </w:p>
    <w:p w:rsidR="00C03500" w:rsidRDefault="00F73268">
      <w:pPr>
        <w:ind w:left="60"/>
        <w:rPr>
          <w:sz w:val="26"/>
        </w:rPr>
      </w:pPr>
      <w:r>
        <w:rPr>
          <w:sz w:val="26"/>
        </w:rPr>
        <w:t>7a - úzká bílá kresba do tvaru X, šištice postranních lístků mírně odstávají od větévky, šištice (asi 8mm velké) většinou z 8 štítků (Severnní Amerika).....</w:t>
      </w:r>
      <w:r>
        <w:rPr>
          <w:b/>
          <w:sz w:val="26"/>
        </w:rPr>
        <w:t>cypřišek Lawsonův</w:t>
      </w:r>
      <w:r>
        <w:rPr>
          <w:sz w:val="26"/>
        </w:rPr>
        <w:t xml:space="preserve"> (</w:t>
      </w:r>
      <w:r w:rsidRPr="006D38DC">
        <w:rPr>
          <w:i/>
          <w:sz w:val="26"/>
        </w:rPr>
        <w:t>Chamaecyparis lawsonia</w:t>
      </w:r>
      <w:r>
        <w:rPr>
          <w:sz w:val="26"/>
        </w:rPr>
        <w:t>)</w:t>
      </w:r>
    </w:p>
    <w:p w:rsidR="00C03500" w:rsidRDefault="00C03500">
      <w:pPr>
        <w:ind w:left="60"/>
        <w:rPr>
          <w:sz w:val="26"/>
        </w:rPr>
      </w:pPr>
    </w:p>
    <w:p w:rsidR="00C03500" w:rsidRDefault="00F73268">
      <w:pPr>
        <w:ind w:left="60"/>
        <w:rPr>
          <w:sz w:val="26"/>
        </w:rPr>
      </w:pPr>
      <w:r>
        <w:rPr>
          <w:sz w:val="26"/>
        </w:rPr>
        <w:t xml:space="preserve"> b -  na rubu šupin výrazné bělavé skvrny, špice postranních lístků podstatně odstávají od větévky, šištice drobné (pouze 5-6mm velké), většinou z 10 štítků (Japonsko) ..................................................</w:t>
      </w:r>
      <w:r>
        <w:rPr>
          <w:b/>
          <w:sz w:val="26"/>
        </w:rPr>
        <w:t>cypřišek hrachonosný</w:t>
      </w:r>
      <w:r>
        <w:rPr>
          <w:sz w:val="26"/>
        </w:rPr>
        <w:t xml:space="preserve"> (</w:t>
      </w:r>
      <w:r w:rsidRPr="006D38DC">
        <w:rPr>
          <w:i/>
          <w:sz w:val="26"/>
        </w:rPr>
        <w:t>Chamaecyparis pisifera</w:t>
      </w:r>
      <w:r>
        <w:rPr>
          <w:sz w:val="26"/>
        </w:rPr>
        <w:t>)</w:t>
      </w:r>
    </w:p>
    <w:p w:rsidR="00C03500" w:rsidRDefault="00C03500">
      <w:pPr>
        <w:ind w:left="60"/>
        <w:rPr>
          <w:sz w:val="26"/>
        </w:rPr>
      </w:pPr>
    </w:p>
    <w:p w:rsidR="00C03500" w:rsidRDefault="00F73268">
      <w:pPr>
        <w:ind w:left="60"/>
        <w:rPr>
          <w:sz w:val="26"/>
        </w:rPr>
      </w:pPr>
      <w:r>
        <w:rPr>
          <w:sz w:val="26"/>
        </w:rPr>
        <w:t xml:space="preserve">8a - větévky rozložené vodorovně, svrchní a spodní strana šupin rozdílně zbarvená (spodní světlejší), šišky bez háčkovitých výrůstků, semena s křidélky....rod </w:t>
      </w:r>
      <w:r>
        <w:rPr>
          <w:b/>
          <w:sz w:val="26"/>
        </w:rPr>
        <w:t>Zerav</w:t>
      </w:r>
      <w:r>
        <w:rPr>
          <w:sz w:val="26"/>
        </w:rPr>
        <w:t xml:space="preserve">- 9 </w:t>
      </w:r>
    </w:p>
    <w:p w:rsidR="00C03500" w:rsidRDefault="00C03500">
      <w:pPr>
        <w:ind w:left="60"/>
        <w:rPr>
          <w:sz w:val="26"/>
        </w:rPr>
      </w:pPr>
    </w:p>
    <w:p w:rsidR="00C03500" w:rsidRDefault="00F73268">
      <w:pPr>
        <w:ind w:left="60"/>
        <w:rPr>
          <w:sz w:val="26"/>
        </w:rPr>
      </w:pPr>
      <w:r>
        <w:rPr>
          <w:sz w:val="26"/>
        </w:rPr>
        <w:t xml:space="preserve"> b - větévky rozložené svisle, šupiny z obou stran stejně zelené, šišky modře ojíněné, plodní šupiny mají hákovité výrůstky, semena bez křídel (Čína).....</w:t>
      </w:r>
      <w:r>
        <w:rPr>
          <w:b/>
          <w:sz w:val="26"/>
        </w:rPr>
        <w:t>zeravec východní</w:t>
      </w:r>
      <w:r>
        <w:rPr>
          <w:sz w:val="26"/>
        </w:rPr>
        <w:t xml:space="preserve"> (</w:t>
      </w:r>
      <w:r w:rsidRPr="006D38DC">
        <w:rPr>
          <w:i/>
          <w:sz w:val="26"/>
        </w:rPr>
        <w:t>Biota orientalis</w:t>
      </w:r>
      <w:r>
        <w:rPr>
          <w:sz w:val="26"/>
        </w:rPr>
        <w:t>)</w:t>
      </w:r>
    </w:p>
    <w:p w:rsidR="00C03500" w:rsidRDefault="00C03500">
      <w:pPr>
        <w:ind w:left="60"/>
        <w:rPr>
          <w:sz w:val="26"/>
        </w:rPr>
      </w:pPr>
    </w:p>
    <w:p w:rsidR="00C03500" w:rsidRDefault="00F73268">
      <w:pPr>
        <w:ind w:left="60"/>
        <w:rPr>
          <w:sz w:val="26"/>
        </w:rPr>
      </w:pPr>
      <w:r>
        <w:rPr>
          <w:sz w:val="26"/>
        </w:rPr>
        <w:t>9a - šupiny na rubu bez bílé kresby, svrchní strana šupin  tmavozelená, spodní žlutozelená (Severní Amerika)...........................</w:t>
      </w:r>
      <w:r>
        <w:rPr>
          <w:b/>
          <w:sz w:val="26"/>
        </w:rPr>
        <w:t>zerav západní</w:t>
      </w:r>
      <w:r>
        <w:rPr>
          <w:sz w:val="26"/>
        </w:rPr>
        <w:t xml:space="preserve"> (</w:t>
      </w:r>
      <w:r w:rsidRPr="006D38DC">
        <w:rPr>
          <w:i/>
          <w:sz w:val="26"/>
        </w:rPr>
        <w:t>Thuja occidentalis</w:t>
      </w:r>
      <w:r>
        <w:rPr>
          <w:sz w:val="26"/>
        </w:rPr>
        <w:t>)</w:t>
      </w:r>
    </w:p>
    <w:p w:rsidR="00C03500" w:rsidRDefault="00C03500">
      <w:pPr>
        <w:ind w:left="60"/>
        <w:rPr>
          <w:sz w:val="26"/>
        </w:rPr>
      </w:pPr>
    </w:p>
    <w:p w:rsidR="00C03500" w:rsidRDefault="00F73268">
      <w:pPr>
        <w:ind w:left="60"/>
        <w:rPr>
          <w:sz w:val="26"/>
        </w:rPr>
      </w:pPr>
      <w:r>
        <w:rPr>
          <w:sz w:val="26"/>
        </w:rPr>
        <w:t xml:space="preserve"> b - šupiny na rubu s bílou kresbou (Severní Amerika) ........</w:t>
      </w:r>
      <w:r>
        <w:rPr>
          <w:b/>
          <w:sz w:val="26"/>
        </w:rPr>
        <w:t>zerav obrovský</w:t>
      </w:r>
      <w:r w:rsidR="006D38DC">
        <w:rPr>
          <w:sz w:val="26"/>
        </w:rPr>
        <w:t xml:space="preserve"> (</w:t>
      </w:r>
      <w:r w:rsidR="006D38DC" w:rsidRPr="006D38DC">
        <w:rPr>
          <w:i/>
          <w:sz w:val="26"/>
        </w:rPr>
        <w:t>Thuja</w:t>
      </w:r>
      <w:r>
        <w:rPr>
          <w:sz w:val="26"/>
        </w:rPr>
        <w:t xml:space="preserve"> </w:t>
      </w:r>
      <w:r w:rsidRPr="006D38DC">
        <w:rPr>
          <w:i/>
          <w:sz w:val="26"/>
        </w:rPr>
        <w:t>plicata</w:t>
      </w:r>
      <w:r>
        <w:rPr>
          <w:sz w:val="26"/>
        </w:rPr>
        <w:t>)</w:t>
      </w:r>
    </w:p>
    <w:p w:rsidR="00C03500" w:rsidRDefault="00C03500">
      <w:pPr>
        <w:ind w:left="3015"/>
        <w:rPr>
          <w:sz w:val="26"/>
        </w:rPr>
      </w:pPr>
    </w:p>
    <w:p w:rsidR="00C03500" w:rsidRDefault="00C03500">
      <w:pPr>
        <w:ind w:left="3015"/>
        <w:rPr>
          <w:sz w:val="26"/>
        </w:rPr>
      </w:pPr>
    </w:p>
    <w:p w:rsidR="00C03500" w:rsidRDefault="00F73268">
      <w:pPr>
        <w:ind w:left="3015"/>
        <w:rPr>
          <w:sz w:val="26"/>
        </w:rPr>
      </w:pPr>
      <w:r>
        <w:rPr>
          <w:sz w:val="26"/>
        </w:rPr>
        <w:t xml:space="preserve">  </w:t>
      </w:r>
    </w:p>
    <w:p w:rsidR="00C03500" w:rsidRDefault="00C03500">
      <w:pPr>
        <w:ind w:left="3015"/>
        <w:rPr>
          <w:sz w:val="26"/>
        </w:rPr>
      </w:pPr>
    </w:p>
    <w:p w:rsidR="00C03500" w:rsidRDefault="00C03500">
      <w:pPr>
        <w:ind w:left="3015"/>
        <w:rPr>
          <w:sz w:val="26"/>
        </w:rPr>
      </w:pPr>
    </w:p>
    <w:p w:rsidR="00C03500" w:rsidRDefault="00C03500">
      <w:pPr>
        <w:ind w:left="3015"/>
        <w:rPr>
          <w:sz w:val="26"/>
        </w:rPr>
      </w:pPr>
    </w:p>
    <w:p w:rsidR="00C03500" w:rsidRDefault="00C03500">
      <w:pPr>
        <w:ind w:left="3015"/>
        <w:rPr>
          <w:sz w:val="26"/>
        </w:rPr>
      </w:pPr>
    </w:p>
    <w:p w:rsidR="00C03500" w:rsidRDefault="00F73268">
      <w:pPr>
        <w:ind w:left="3015"/>
        <w:rPr>
          <w:sz w:val="26"/>
        </w:rPr>
      </w:pPr>
      <w:r>
        <w:rPr>
          <w:sz w:val="26"/>
        </w:rPr>
        <w:t xml:space="preserve">  </w:t>
      </w: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C03500" w:rsidRDefault="00C03500">
      <w:pPr>
        <w:ind w:left="2730"/>
        <w:rPr>
          <w:sz w:val="26"/>
        </w:rPr>
      </w:pPr>
    </w:p>
    <w:p w:rsidR="00F73268" w:rsidRDefault="00F73268">
      <w:pPr>
        <w:ind w:left="2730"/>
      </w:pPr>
      <w:r>
        <w:rPr>
          <w:sz w:val="26"/>
        </w:rPr>
        <w:t xml:space="preserve">  </w:t>
      </w:r>
    </w:p>
    <w:sectPr w:rsidR="00F73268" w:rsidSect="00C0350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80B"/>
    <w:multiLevelType w:val="singleLevel"/>
    <w:tmpl w:val="23DCF628"/>
    <w:lvl w:ilvl="0">
      <w:start w:val="2"/>
      <w:numFmt w:val="decimal"/>
      <w:lvlText w:val="%1) "/>
      <w:legacy w:legacy="1" w:legacySpace="0" w:legacyIndent="283"/>
      <w:lvlJc w:val="left"/>
      <w:pPr>
        <w:ind w:left="2623" w:hanging="283"/>
      </w:pPr>
      <w:rPr>
        <w:rFonts w:ascii="Times New Roman" w:hAnsi="Times New Roman" w:cs="Times New Roman" w:hint="default"/>
        <w:b w:val="0"/>
        <w:i w:val="0"/>
        <w:sz w:val="26"/>
        <w:u w:val="none"/>
      </w:rPr>
    </w:lvl>
  </w:abstractNum>
  <w:abstractNum w:abstractNumId="1">
    <w:nsid w:val="0113772C"/>
    <w:multiLevelType w:val="singleLevel"/>
    <w:tmpl w:val="23DCF628"/>
    <w:lvl w:ilvl="0">
      <w:start w:val="2"/>
      <w:numFmt w:val="decimal"/>
      <w:lvlText w:val="%1) "/>
      <w:legacy w:legacy="1" w:legacySpace="0" w:legacyIndent="283"/>
      <w:lvlJc w:val="left"/>
      <w:pPr>
        <w:ind w:left="343" w:hanging="283"/>
      </w:pPr>
      <w:rPr>
        <w:rFonts w:ascii="Times New Roman" w:hAnsi="Times New Roman" w:cs="Times New Roman" w:hint="default"/>
        <w:b w:val="0"/>
        <w:i w:val="0"/>
        <w:sz w:val="26"/>
        <w:u w:val="none"/>
      </w:rPr>
    </w:lvl>
  </w:abstractNum>
  <w:abstractNum w:abstractNumId="2">
    <w:nsid w:val="157B3BF8"/>
    <w:multiLevelType w:val="singleLevel"/>
    <w:tmpl w:val="089EF9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6"/>
        <w:u w:val="none"/>
      </w:rPr>
    </w:lvl>
  </w:abstractNum>
  <w:num w:numId="1">
    <w:abstractNumId w:val="2"/>
  </w:num>
  <w:num w:numId="2">
    <w:abstractNumId w:val="0"/>
  </w:num>
  <w:num w:numId="3">
    <w:abstractNumId w:val="1"/>
  </w:num>
  <w:num w:numId="4">
    <w:abstractNumId w:val="1"/>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i w:val="0"/>
          <w:sz w:val="26"/>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425"/>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8DC"/>
    <w:rsid w:val="000845A5"/>
    <w:rsid w:val="000871F0"/>
    <w:rsid w:val="00105844"/>
    <w:rsid w:val="00150174"/>
    <w:rsid w:val="002323D7"/>
    <w:rsid w:val="0043797C"/>
    <w:rsid w:val="006D38DC"/>
    <w:rsid w:val="008B156F"/>
    <w:rsid w:val="00C03500"/>
    <w:rsid w:val="00CA2F1B"/>
    <w:rsid w:val="00CA592C"/>
    <w:rsid w:val="00E35D5F"/>
    <w:rsid w:val="00F73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3500"/>
    <w:pPr>
      <w:overflowPunct w:val="0"/>
      <w:autoSpaceDE w:val="0"/>
      <w:autoSpaceDN w:val="0"/>
      <w:adjustRightInd w:val="0"/>
      <w:textAlignment w:val="baseline"/>
    </w:pPr>
  </w:style>
  <w:style w:type="paragraph" w:styleId="Nadpis1">
    <w:name w:val="heading 1"/>
    <w:basedOn w:val="Normln"/>
    <w:next w:val="Normln"/>
    <w:qFormat/>
    <w:rsid w:val="00C0350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rsid w:val="00C03500"/>
  </w:style>
  <w:style w:type="paragraph" w:styleId="Textbubliny">
    <w:name w:val="Balloon Text"/>
    <w:basedOn w:val="Normln"/>
    <w:link w:val="TextbublinyChar"/>
    <w:uiPriority w:val="99"/>
    <w:semiHidden/>
    <w:unhideWhenUsed/>
    <w:rsid w:val="00E35D5F"/>
    <w:rPr>
      <w:rFonts w:ascii="Tahoma" w:hAnsi="Tahoma" w:cs="Tahoma"/>
      <w:sz w:val="16"/>
      <w:szCs w:val="16"/>
    </w:rPr>
  </w:style>
  <w:style w:type="character" w:customStyle="1" w:styleId="TextbublinyChar">
    <w:name w:val="Text bubliny Char"/>
    <w:basedOn w:val="Standardnpsmoodstavce"/>
    <w:link w:val="Textbubliny"/>
    <w:uiPriority w:val="99"/>
    <w:semiHidden/>
    <w:rsid w:val="00E35D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3500"/>
    <w:pPr>
      <w:overflowPunct w:val="0"/>
      <w:autoSpaceDE w:val="0"/>
      <w:autoSpaceDN w:val="0"/>
      <w:adjustRightInd w:val="0"/>
      <w:textAlignment w:val="baseline"/>
    </w:pPr>
  </w:style>
  <w:style w:type="paragraph" w:styleId="Nadpis1">
    <w:name w:val="heading 1"/>
    <w:basedOn w:val="Normln"/>
    <w:next w:val="Normln"/>
    <w:qFormat/>
    <w:rsid w:val="00C03500"/>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rsid w:val="00C03500"/>
  </w:style>
  <w:style w:type="paragraph" w:styleId="Textbubliny">
    <w:name w:val="Balloon Text"/>
    <w:basedOn w:val="Normln"/>
    <w:link w:val="TextbublinyChar"/>
    <w:uiPriority w:val="99"/>
    <w:semiHidden/>
    <w:unhideWhenUsed/>
    <w:rsid w:val="00E35D5F"/>
    <w:rPr>
      <w:rFonts w:ascii="Tahoma" w:hAnsi="Tahoma" w:cs="Tahoma"/>
      <w:sz w:val="16"/>
      <w:szCs w:val="16"/>
    </w:rPr>
  </w:style>
  <w:style w:type="character" w:customStyle="1" w:styleId="TextbublinyChar">
    <w:name w:val="Text bubliny Char"/>
    <w:basedOn w:val="Standardnpsmoodstavce"/>
    <w:link w:val="Textbubliny"/>
    <w:uiPriority w:val="99"/>
    <w:semiHidden/>
    <w:rsid w:val="00E35D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1745</Words>
  <Characters>10301</Characters>
  <Application>Microsoft Office Word</Application>
  <DocSecurity>0</DocSecurity>
  <Lines>85</Lines>
  <Paragraphs>24</Paragraphs>
  <ScaleCrop>false</ScaleCrop>
  <HeadingPairs>
    <vt:vector size="4" baseType="variant">
      <vt:variant>
        <vt:lpstr>Název</vt:lpstr>
      </vt:variant>
      <vt:variant>
        <vt:i4>1</vt:i4>
      </vt:variant>
      <vt:variant>
        <vt:lpstr>PŘÍPRAVA BOTANICKÉ EXKURZE PRO SŠ</vt:lpstr>
      </vt:variant>
      <vt:variant>
        <vt:i4>0</vt:i4>
      </vt:variant>
    </vt:vector>
  </HeadingPairs>
  <TitlesOfParts>
    <vt:vector size="1" baseType="lpstr">
      <vt:lpstr>PŘÍPRAVA BOTANICKÉ EXKURZE PRO SŠ</vt:lpstr>
    </vt:vector>
  </TitlesOfParts>
  <Company>ATC</Company>
  <LinksUpToDate>false</LinksUpToDate>
  <CharactersWithSpaces>12022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PŘÍPRAVA BOTANICKÉ EXKURZE PRO SŠ</dc:title>
  <dc:creator>Vladimír KOČÍ</dc:creator>
  <cp:lastModifiedBy>stercl</cp:lastModifiedBy>
  <cp:revision>3</cp:revision>
  <cp:lastPrinted>1999-04-20T19:52:00Z</cp:lastPrinted>
  <dcterms:created xsi:type="dcterms:W3CDTF">2015-04-26T10:14:00Z</dcterms:created>
  <dcterms:modified xsi:type="dcterms:W3CDTF">2015-04-26T11:51:00Z</dcterms:modified>
</cp:coreProperties>
</file>