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CC" w:rsidRDefault="00DB28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0BB3984" wp14:editId="499A427C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05617C" w:rsidRDefault="009A2F7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05617C">
        <w:rPr>
          <w:rFonts w:ascii="Times New Roman" w:hAnsi="Times New Roman" w:cs="Times New Roman"/>
          <w:b/>
          <w:sz w:val="24"/>
          <w:szCs w:val="24"/>
          <w:u w:val="single"/>
        </w:rPr>
        <w:t>PL Spojení kostí člověka.</w:t>
      </w:r>
      <w:r w:rsidR="003E5EEA" w:rsidRPr="0005617C">
        <w:rPr>
          <w:u w:val="single"/>
        </w:rPr>
        <w:t xml:space="preserve"> </w:t>
      </w:r>
    </w:p>
    <w:bookmarkEnd w:id="0"/>
    <w:p w:rsidR="009A2F73" w:rsidRDefault="009A2F73">
      <w:pPr>
        <w:rPr>
          <w:rFonts w:ascii="Times New Roman" w:hAnsi="Times New Roman" w:cs="Times New Roman"/>
          <w:sz w:val="24"/>
          <w:szCs w:val="24"/>
        </w:rPr>
      </w:pPr>
    </w:p>
    <w:p w:rsidR="009A2F73" w:rsidRDefault="009A2F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Kosti jsou v těle navzájem spojeny trojím způsobem: a) </w:t>
      </w:r>
      <w:r w:rsidRPr="00CC765F">
        <w:rPr>
          <w:rFonts w:ascii="Times New Roman" w:hAnsi="Times New Roman" w:cs="Times New Roman"/>
          <w:b/>
          <w:sz w:val="24"/>
          <w:szCs w:val="24"/>
        </w:rPr>
        <w:t xml:space="preserve">pevným </w:t>
      </w:r>
      <w:proofErr w:type="gramStart"/>
      <w:r w:rsidRPr="00CC765F">
        <w:rPr>
          <w:rFonts w:ascii="Times New Roman" w:hAnsi="Times New Roman" w:cs="Times New Roman"/>
          <w:b/>
          <w:sz w:val="24"/>
          <w:szCs w:val="24"/>
        </w:rPr>
        <w:t>spojením</w:t>
      </w:r>
      <w:r>
        <w:rPr>
          <w:rFonts w:ascii="Times New Roman" w:hAnsi="Times New Roman" w:cs="Times New Roman"/>
          <w:sz w:val="24"/>
          <w:szCs w:val="24"/>
        </w:rPr>
        <w:t xml:space="preserve"> ( vazivem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šev, /</w:t>
      </w:r>
      <w:r w:rsidRPr="009A2F73">
        <w:rPr>
          <w:rFonts w:ascii="Times New Roman" w:hAnsi="Times New Roman" w:cs="Times New Roman"/>
          <w:i/>
          <w:sz w:val="24"/>
          <w:szCs w:val="24"/>
        </w:rPr>
        <w:t>sutura</w:t>
      </w:r>
      <w:r>
        <w:rPr>
          <w:rFonts w:ascii="Times New Roman" w:hAnsi="Times New Roman" w:cs="Times New Roman"/>
          <w:sz w:val="24"/>
          <w:szCs w:val="24"/>
        </w:rPr>
        <w:t xml:space="preserve">/ – chrupavkou anebo kostí) b) </w:t>
      </w:r>
      <w:r w:rsidRPr="00CC765F">
        <w:rPr>
          <w:rFonts w:ascii="Times New Roman" w:hAnsi="Times New Roman" w:cs="Times New Roman"/>
          <w:b/>
          <w:sz w:val="24"/>
          <w:szCs w:val="24"/>
        </w:rPr>
        <w:t>spojením málo pohyblivým</w:t>
      </w:r>
      <w:r>
        <w:rPr>
          <w:rFonts w:ascii="Times New Roman" w:hAnsi="Times New Roman" w:cs="Times New Roman"/>
          <w:sz w:val="24"/>
          <w:szCs w:val="24"/>
        </w:rPr>
        <w:t xml:space="preserve"> (šev v dětství) c) </w:t>
      </w:r>
      <w:r w:rsidRPr="00CC765F">
        <w:rPr>
          <w:rFonts w:ascii="Times New Roman" w:hAnsi="Times New Roman" w:cs="Times New Roman"/>
          <w:b/>
          <w:sz w:val="24"/>
          <w:szCs w:val="24"/>
        </w:rPr>
        <w:t>pohyblivým spojením</w:t>
      </w:r>
      <w:r>
        <w:rPr>
          <w:rFonts w:ascii="Times New Roman" w:hAnsi="Times New Roman" w:cs="Times New Roman"/>
          <w:sz w:val="24"/>
          <w:szCs w:val="24"/>
        </w:rPr>
        <w:t xml:space="preserve"> (kloub – </w:t>
      </w:r>
      <w:proofErr w:type="spellStart"/>
      <w:r w:rsidRPr="00CC765F">
        <w:rPr>
          <w:rFonts w:ascii="Times New Roman" w:hAnsi="Times New Roman" w:cs="Times New Roman"/>
          <w:i/>
          <w:sz w:val="24"/>
          <w:szCs w:val="24"/>
        </w:rPr>
        <w:t>articulatio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CC765F">
        <w:rPr>
          <w:rFonts w:ascii="Times New Roman" w:hAnsi="Times New Roman" w:cs="Times New Roman"/>
          <w:sz w:val="24"/>
          <w:szCs w:val="24"/>
        </w:rPr>
        <w:t>.</w:t>
      </w:r>
    </w:p>
    <w:p w:rsidR="00CC765F" w:rsidRDefault="00CC765F">
      <w:pPr>
        <w:rPr>
          <w:rFonts w:ascii="Times New Roman" w:hAnsi="Times New Roman" w:cs="Times New Roman"/>
          <w:sz w:val="24"/>
          <w:szCs w:val="24"/>
        </w:rPr>
      </w:pPr>
    </w:p>
    <w:p w:rsidR="00CC765F" w:rsidRDefault="00CC7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Klouby dělíme podle počtu složek na jednoduché, kdy se stýkají pouze dvě kosti a složené, kdy se stýká většinou více kostí či je případně vložen meniskus či </w:t>
      </w:r>
      <w:proofErr w:type="spellStart"/>
      <w:r>
        <w:rPr>
          <w:rFonts w:ascii="Times New Roman" w:hAnsi="Times New Roman" w:cs="Times New Roman"/>
          <w:sz w:val="24"/>
          <w:szCs w:val="24"/>
        </w:rPr>
        <w:t>diskus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Podle tvaru styčných ploch rozdělujeme klouby na </w:t>
      </w:r>
      <w:r w:rsidRPr="00CC765F">
        <w:rPr>
          <w:rFonts w:ascii="Times New Roman" w:hAnsi="Times New Roman" w:cs="Times New Roman"/>
          <w:b/>
          <w:sz w:val="24"/>
          <w:szCs w:val="24"/>
        </w:rPr>
        <w:t>kulovité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65F">
        <w:rPr>
          <w:rFonts w:ascii="Times New Roman" w:hAnsi="Times New Roman" w:cs="Times New Roman"/>
          <w:b/>
          <w:sz w:val="24"/>
          <w:szCs w:val="24"/>
        </w:rPr>
        <w:t>elipsovité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765F">
        <w:rPr>
          <w:rFonts w:ascii="Times New Roman" w:hAnsi="Times New Roman" w:cs="Times New Roman"/>
          <w:b/>
          <w:sz w:val="24"/>
          <w:szCs w:val="24"/>
        </w:rPr>
        <w:t>válcové</w:t>
      </w:r>
      <w:r w:rsidRPr="00CC765F">
        <w:rPr>
          <w:rFonts w:ascii="Times New Roman" w:hAnsi="Times New Roman" w:cs="Times New Roman"/>
          <w:sz w:val="24"/>
          <w:szCs w:val="24"/>
        </w:rPr>
        <w:t xml:space="preserve"> až</w:t>
      </w:r>
      <w:r w:rsidRPr="00CC765F">
        <w:rPr>
          <w:rFonts w:ascii="Times New Roman" w:hAnsi="Times New Roman" w:cs="Times New Roman"/>
          <w:b/>
          <w:sz w:val="24"/>
          <w:szCs w:val="24"/>
        </w:rPr>
        <w:t xml:space="preserve"> kladkové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CC765F">
        <w:rPr>
          <w:rFonts w:ascii="Times New Roman" w:hAnsi="Times New Roman" w:cs="Times New Roman"/>
          <w:b/>
          <w:sz w:val="24"/>
          <w:szCs w:val="24"/>
        </w:rPr>
        <w:t>sedlové</w:t>
      </w:r>
      <w:r>
        <w:rPr>
          <w:rFonts w:ascii="Times New Roman" w:hAnsi="Times New Roman" w:cs="Times New Roman"/>
          <w:sz w:val="24"/>
          <w:szCs w:val="24"/>
        </w:rPr>
        <w:t>. Vyznač tyto typy kloubů do obrázku a urči, kterým typem je: kloub ruky, kloub kyčelní, klouby článků prstů, kloub palce.</w:t>
      </w:r>
    </w:p>
    <w:p w:rsidR="009A2F73" w:rsidRDefault="009A2F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3276600" cy="5362575"/>
            <wp:effectExtent l="19050" t="0" r="0" b="0"/>
            <wp:docPr id="1" name="obrázek 1" descr="D:\Dokumenty\Moje naskenované obrázky\2012-09 (IX)\skenování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65F" w:rsidRDefault="00CC765F">
      <w:pPr>
        <w:rPr>
          <w:rFonts w:ascii="Times New Roman" w:hAnsi="Times New Roman" w:cs="Times New Roman"/>
          <w:sz w:val="24"/>
          <w:szCs w:val="24"/>
        </w:rPr>
      </w:pPr>
    </w:p>
    <w:p w:rsidR="00CC765F" w:rsidRDefault="00CC765F">
      <w:pPr>
        <w:rPr>
          <w:rFonts w:ascii="Times New Roman" w:hAnsi="Times New Roman" w:cs="Times New Roman"/>
          <w:sz w:val="24"/>
          <w:szCs w:val="24"/>
        </w:rPr>
      </w:pPr>
    </w:p>
    <w:p w:rsidR="00CC765F" w:rsidRDefault="00CC7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Doplň následující pojmy do obrázku kolenního kloubu zepředu a zezadu: zadní zkřížený kolenní vaz, přední zkřížený kolenní vaz, meniskus, zadní postranní kolenní vaz, vaz </w:t>
      </w:r>
      <w:r w:rsidR="006C5850">
        <w:rPr>
          <w:rFonts w:ascii="Times New Roman" w:hAnsi="Times New Roman" w:cs="Times New Roman"/>
          <w:sz w:val="24"/>
          <w:szCs w:val="24"/>
        </w:rPr>
        <w:t>čtyřhlavého stehenního svalu (</w:t>
      </w:r>
      <w:proofErr w:type="spellStart"/>
      <w:r w:rsidR="006C5850" w:rsidRPr="006C5850">
        <w:rPr>
          <w:rFonts w:ascii="Times New Roman" w:hAnsi="Times New Roman" w:cs="Times New Roman"/>
          <w:i/>
          <w:sz w:val="24"/>
          <w:szCs w:val="24"/>
        </w:rPr>
        <w:t>musculus</w:t>
      </w:r>
      <w:proofErr w:type="spellEnd"/>
      <w:r w:rsidR="006C5850" w:rsidRPr="006C58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C5850" w:rsidRPr="006C5850">
        <w:rPr>
          <w:rFonts w:ascii="Times New Roman" w:hAnsi="Times New Roman" w:cs="Times New Roman"/>
          <w:i/>
          <w:sz w:val="24"/>
          <w:szCs w:val="24"/>
        </w:rPr>
        <w:t>quadriceps</w:t>
      </w:r>
      <w:proofErr w:type="spellEnd"/>
      <w:r w:rsidR="006C5850" w:rsidRPr="006C58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C5850" w:rsidRPr="006C5850">
        <w:rPr>
          <w:rFonts w:ascii="Times New Roman" w:hAnsi="Times New Roman" w:cs="Times New Roman"/>
          <w:i/>
          <w:sz w:val="24"/>
          <w:szCs w:val="24"/>
        </w:rPr>
        <w:t>femoris</w:t>
      </w:r>
      <w:proofErr w:type="spellEnd"/>
      <w:r w:rsidR="006C5850">
        <w:rPr>
          <w:rFonts w:ascii="Times New Roman" w:hAnsi="Times New Roman" w:cs="Times New Roman"/>
          <w:sz w:val="24"/>
          <w:szCs w:val="24"/>
        </w:rPr>
        <w:t>), čéška (</w:t>
      </w:r>
      <w:proofErr w:type="spellStart"/>
      <w:r w:rsidR="006C5850" w:rsidRPr="006C5850">
        <w:rPr>
          <w:rFonts w:ascii="Times New Roman" w:hAnsi="Times New Roman" w:cs="Times New Roman"/>
          <w:i/>
          <w:sz w:val="24"/>
          <w:szCs w:val="24"/>
        </w:rPr>
        <w:t>patella</w:t>
      </w:r>
      <w:proofErr w:type="spellEnd"/>
      <w:r w:rsidR="006C5850">
        <w:rPr>
          <w:rFonts w:ascii="Times New Roman" w:hAnsi="Times New Roman" w:cs="Times New Roman"/>
          <w:sz w:val="24"/>
          <w:szCs w:val="24"/>
        </w:rPr>
        <w:t>), vnitřní postranní vaz.</w:t>
      </w: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3657600" cy="2743200"/>
            <wp:effectExtent l="19050" t="0" r="0" b="0"/>
            <wp:docPr id="2" name="obrázek 2" descr="D:\Dokumenty\Moje naskenované obrázky\2012-09 (IX)\skenování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1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Vyjmenuj jednotlivé lebeční švy?</w:t>
      </w: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Které kosti jsou spojeny vazivem?</w:t>
      </w: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</w:p>
    <w:p w:rsidR="006C5850" w:rsidRDefault="006C5850">
      <w:pPr>
        <w:rPr>
          <w:rFonts w:ascii="Times New Roman" w:hAnsi="Times New Roman" w:cs="Times New Roman"/>
          <w:sz w:val="24"/>
          <w:szCs w:val="24"/>
        </w:rPr>
      </w:pPr>
    </w:p>
    <w:p w:rsidR="006C5850" w:rsidRPr="009A2F73" w:rsidRDefault="006C58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Které kosti jsou spojeny chrupavkou?</w:t>
      </w:r>
    </w:p>
    <w:sectPr w:rsidR="006C5850" w:rsidRPr="009A2F73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3"/>
    <w:rsid w:val="0005617C"/>
    <w:rsid w:val="002A6EB3"/>
    <w:rsid w:val="003E5EEA"/>
    <w:rsid w:val="00664A27"/>
    <w:rsid w:val="006C5850"/>
    <w:rsid w:val="007E4D87"/>
    <w:rsid w:val="009A2F73"/>
    <w:rsid w:val="00A5579B"/>
    <w:rsid w:val="00CC765F"/>
    <w:rsid w:val="00DB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2F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2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2F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2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2015-04-26T12:45:00Z</dcterms:created>
  <dcterms:modified xsi:type="dcterms:W3CDTF">2015-04-26T12:45:00Z</dcterms:modified>
</cp:coreProperties>
</file>