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4B" w:rsidRPr="00F049C2" w:rsidRDefault="00034A5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49C2">
        <w:rPr>
          <w:rFonts w:ascii="Times New Roman" w:hAnsi="Times New Roman" w:cs="Times New Roman"/>
          <w:b/>
          <w:sz w:val="24"/>
          <w:szCs w:val="24"/>
          <w:u w:val="single"/>
        </w:rPr>
        <w:t>PRACOVNÍ LIST – Paleontologie</w:t>
      </w:r>
      <w:r w:rsidR="00424138" w:rsidRPr="00F049C2">
        <w:rPr>
          <w:b/>
          <w:noProof/>
          <w:u w:val="single"/>
        </w:rPr>
        <w:drawing>
          <wp:inline distT="0" distB="0" distL="0" distR="0" wp14:anchorId="414041D4" wp14:editId="592A38B5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A58" w:rsidRDefault="00034A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Život v českém </w:t>
      </w:r>
      <w:proofErr w:type="spellStart"/>
      <w:r>
        <w:rPr>
          <w:rFonts w:ascii="Times New Roman" w:hAnsi="Times New Roman" w:cs="Times New Roman"/>
          <w:sz w:val="24"/>
          <w:szCs w:val="24"/>
        </w:rPr>
        <w:t>středokambrickém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moři.</w:t>
      </w:r>
    </w:p>
    <w:p w:rsidR="00F71FE6" w:rsidRDefault="00F516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3970836"/>
            <wp:effectExtent l="19050" t="0" r="0" b="0"/>
            <wp:docPr id="2" name="obrázek 1" descr="C:\Documents and Settings\Tomáš Kočí\Plocha\Ztraená moře uprostřed Evropy oskenovaný obrázky na PListy\skenování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omáš Kočí\Plocha\Ztraená moře uprostřed Evropy oskenovaný obrázky na PListy\skenování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70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4A58" w:rsidRDefault="00034A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postupující záplavou na počátku středního kambria (asi před 520 miliony lety), proniklo moře hlouběji do oblasti dnešních středních Čech. V mělkých pobřežních vodách mírného pásma se dobře dařilo trilobitům například 1 </w:t>
      </w:r>
      <w:proofErr w:type="spellStart"/>
      <w:r w:rsidRPr="00034A58">
        <w:rPr>
          <w:rFonts w:ascii="Times New Roman" w:hAnsi="Times New Roman" w:cs="Times New Roman"/>
          <w:b/>
          <w:i/>
          <w:sz w:val="24"/>
          <w:szCs w:val="24"/>
        </w:rPr>
        <w:t>Hydrocephalus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034A58">
        <w:rPr>
          <w:rFonts w:ascii="Times New Roman" w:hAnsi="Times New Roman" w:cs="Times New Roman"/>
          <w:b/>
          <w:sz w:val="24"/>
          <w:szCs w:val="24"/>
        </w:rPr>
        <w:t>Sao</w:t>
      </w:r>
      <w:proofErr w:type="spellEnd"/>
      <w:r w:rsidRPr="00034A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4A58">
        <w:rPr>
          <w:rFonts w:ascii="Times New Roman" w:hAnsi="Times New Roman" w:cs="Times New Roman"/>
          <w:b/>
          <w:sz w:val="24"/>
          <w:szCs w:val="24"/>
        </w:rPr>
        <w:t>hirsuta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4A58">
        <w:rPr>
          <w:rFonts w:ascii="Times New Roman" w:hAnsi="Times New Roman" w:cs="Times New Roman"/>
          <w:b/>
          <w:i/>
          <w:sz w:val="24"/>
          <w:szCs w:val="24"/>
        </w:rPr>
        <w:t>Phalagnostus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Nechyběli tu ani ostnokožci 4 </w:t>
      </w:r>
      <w:proofErr w:type="spellStart"/>
      <w:r w:rsidRPr="00034A58">
        <w:rPr>
          <w:rFonts w:ascii="Times New Roman" w:hAnsi="Times New Roman" w:cs="Times New Roman"/>
          <w:b/>
          <w:i/>
          <w:sz w:val="24"/>
          <w:szCs w:val="24"/>
        </w:rPr>
        <w:t>Luhocrinus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záhadní </w:t>
      </w:r>
      <w:proofErr w:type="spellStart"/>
      <w:r>
        <w:rPr>
          <w:rFonts w:ascii="Times New Roman" w:hAnsi="Times New Roman" w:cs="Times New Roman"/>
          <w:sz w:val="24"/>
          <w:szCs w:val="24"/>
        </w:rPr>
        <w:t>karpoidi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034A58">
        <w:rPr>
          <w:rFonts w:ascii="Times New Roman" w:hAnsi="Times New Roman" w:cs="Times New Roman"/>
          <w:b/>
          <w:i/>
          <w:sz w:val="24"/>
          <w:szCs w:val="24"/>
        </w:rPr>
        <w:t>Trochocystites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kteří snad byli příbuzní strunatcům. U </w:t>
      </w:r>
      <w:proofErr w:type="spellStart"/>
      <w:r>
        <w:rPr>
          <w:rFonts w:ascii="Times New Roman" w:hAnsi="Times New Roman" w:cs="Times New Roman"/>
          <w:sz w:val="24"/>
          <w:szCs w:val="24"/>
        </w:rPr>
        <w:t>Týřovic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Křivoklátsku se nacházejí drobná larvální stádia trilobitů (6), která se pravděpodobně vznášela ve vodním sloupci. Mořské dno bylo porostlé zelenými řasami. (podle Turek, V a kol. 2003)</w:t>
      </w:r>
    </w:p>
    <w:p w:rsidR="00034A58" w:rsidRDefault="00034A58" w:rsidP="00034A5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pomoci knih Zkamenělý svět od Rudolfa Prokopa (1989); Ztracená moře uprostřed Evropy</w:t>
      </w:r>
      <w:r w:rsidR="007362BA">
        <w:rPr>
          <w:rFonts w:ascii="Times New Roman" w:hAnsi="Times New Roman" w:cs="Times New Roman"/>
          <w:sz w:val="24"/>
          <w:szCs w:val="24"/>
        </w:rPr>
        <w:t xml:space="preserve"> od Vojtěcha Turka a kol. (2003); Zkamenělá minulost od Oldřicha Fejfara (1989)</w:t>
      </w:r>
      <w:r w:rsidR="00F71FE6">
        <w:rPr>
          <w:rFonts w:ascii="Times New Roman" w:hAnsi="Times New Roman" w:cs="Times New Roman"/>
          <w:sz w:val="24"/>
          <w:szCs w:val="24"/>
        </w:rPr>
        <w:t xml:space="preserve">; Kapesní atlas zkamenělin od Vladimíra </w:t>
      </w:r>
      <w:proofErr w:type="spellStart"/>
      <w:r w:rsidR="00F71FE6">
        <w:rPr>
          <w:rFonts w:ascii="Times New Roman" w:hAnsi="Times New Roman" w:cs="Times New Roman"/>
          <w:sz w:val="24"/>
          <w:szCs w:val="24"/>
        </w:rPr>
        <w:t>Habětína</w:t>
      </w:r>
      <w:proofErr w:type="spellEnd"/>
      <w:r w:rsidR="00F71FE6">
        <w:rPr>
          <w:rFonts w:ascii="Times New Roman" w:hAnsi="Times New Roman" w:cs="Times New Roman"/>
          <w:sz w:val="24"/>
          <w:szCs w:val="24"/>
        </w:rPr>
        <w:t xml:space="preserve"> a Ervína Knoblocha (1981)</w:t>
      </w:r>
      <w:r w:rsidR="007362BA">
        <w:rPr>
          <w:rFonts w:ascii="Times New Roman" w:hAnsi="Times New Roman" w:cs="Times New Roman"/>
          <w:sz w:val="24"/>
          <w:szCs w:val="24"/>
        </w:rPr>
        <w:t xml:space="preserve"> případně internetu se pokus odpovědět na následující otázky.</w:t>
      </w:r>
    </w:p>
    <w:p w:rsidR="007362BA" w:rsidRDefault="007362BA" w:rsidP="007362B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Čím se živili trilobiti?</w:t>
      </w:r>
    </w:p>
    <w:p w:rsidR="007362BA" w:rsidRDefault="007362BA" w:rsidP="007362BA">
      <w:pPr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se česky nazýval trilobit </w:t>
      </w:r>
      <w:proofErr w:type="spellStart"/>
      <w:r w:rsidRPr="007362BA">
        <w:rPr>
          <w:rFonts w:ascii="Times New Roman" w:hAnsi="Times New Roman" w:cs="Times New Roman"/>
          <w:b/>
          <w:i/>
          <w:sz w:val="24"/>
          <w:szCs w:val="24"/>
        </w:rPr>
        <w:t>Sao</w:t>
      </w:r>
      <w:proofErr w:type="spellEnd"/>
      <w:r w:rsidRPr="007362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362BA">
        <w:rPr>
          <w:rFonts w:ascii="Times New Roman" w:hAnsi="Times New Roman" w:cs="Times New Roman"/>
          <w:b/>
          <w:i/>
          <w:sz w:val="24"/>
          <w:szCs w:val="24"/>
        </w:rPr>
        <w:t>hirsuta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362BA" w:rsidRDefault="007362BA" w:rsidP="007362BA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F71FE6" w:rsidRDefault="00F71FE6" w:rsidP="007362BA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další organismy, které žily v českém moři ve středním kambriu?</w:t>
      </w:r>
    </w:p>
    <w:p w:rsidR="00F71FE6" w:rsidRPr="00F71FE6" w:rsidRDefault="00F71FE6" w:rsidP="00F71FE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71FE6" w:rsidRDefault="00F71FE6" w:rsidP="00F71FE6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F71FE6" w:rsidRDefault="00F71FE6" w:rsidP="00F71FE6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F71FE6" w:rsidRDefault="00F71FE6" w:rsidP="00F71FE6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7362BA" w:rsidRPr="007362BA" w:rsidRDefault="007362BA" w:rsidP="007362B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rPr>
          <w:rFonts w:ascii="Times New Roman" w:hAnsi="Times New Roman" w:cs="Times New Roman"/>
          <w:sz w:val="24"/>
          <w:szCs w:val="24"/>
        </w:rPr>
      </w:pPr>
    </w:p>
    <w:p w:rsidR="007362BA" w:rsidRDefault="007362BA" w:rsidP="007362BA">
      <w:pPr>
        <w:rPr>
          <w:rFonts w:ascii="Times New Roman" w:hAnsi="Times New Roman" w:cs="Times New Roman"/>
          <w:sz w:val="24"/>
          <w:szCs w:val="24"/>
        </w:rPr>
      </w:pPr>
    </w:p>
    <w:p w:rsidR="007362BA" w:rsidRDefault="00F71FE6" w:rsidP="007362BA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Záhadní </w:t>
      </w:r>
      <w:proofErr w:type="spellStart"/>
      <w:r>
        <w:rPr>
          <w:rFonts w:ascii="Times New Roman" w:hAnsi="Times New Roman" w:cs="Times New Roman"/>
          <w:sz w:val="24"/>
          <w:szCs w:val="24"/>
        </w:rPr>
        <w:t>karpoidi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patří ke zvláštní skupině, které patří do kmene ostnokožců a česky se nazývají </w:t>
      </w:r>
      <w:proofErr w:type="spellStart"/>
      <w:r w:rsidRPr="00F71FE6">
        <w:rPr>
          <w:rFonts w:ascii="Times New Roman" w:hAnsi="Times New Roman" w:cs="Times New Roman"/>
          <w:b/>
          <w:sz w:val="24"/>
          <w:szCs w:val="24"/>
        </w:rPr>
        <w:t>plošáci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71F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atlase zkamenělin o nich vyhledej další poznatky o jejich stavbě a také o jejich způsobu života.</w:t>
      </w:r>
    </w:p>
    <w:p w:rsidR="00AC2CA9" w:rsidRDefault="00AC2CA9" w:rsidP="00AC2CA9">
      <w:pPr>
        <w:rPr>
          <w:rFonts w:ascii="Times New Roman" w:hAnsi="Times New Roman" w:cs="Times New Roman"/>
          <w:sz w:val="24"/>
          <w:szCs w:val="24"/>
        </w:rPr>
      </w:pPr>
    </w:p>
    <w:p w:rsidR="00AC2CA9" w:rsidRDefault="00AC2CA9" w:rsidP="00AC2CA9">
      <w:pPr>
        <w:rPr>
          <w:rFonts w:ascii="Times New Roman" w:hAnsi="Times New Roman" w:cs="Times New Roman"/>
          <w:sz w:val="24"/>
          <w:szCs w:val="24"/>
        </w:rPr>
      </w:pPr>
    </w:p>
    <w:p w:rsidR="00AC2CA9" w:rsidRDefault="00AC2CA9" w:rsidP="00AC2CA9">
      <w:pPr>
        <w:rPr>
          <w:rFonts w:ascii="Times New Roman" w:hAnsi="Times New Roman" w:cs="Times New Roman"/>
          <w:sz w:val="24"/>
          <w:szCs w:val="24"/>
        </w:rPr>
      </w:pPr>
    </w:p>
    <w:p w:rsidR="00AC2CA9" w:rsidRDefault="00AC2CA9" w:rsidP="00AC2CA9">
      <w:pPr>
        <w:rPr>
          <w:rFonts w:ascii="Times New Roman" w:hAnsi="Times New Roman" w:cs="Times New Roman"/>
          <w:sz w:val="24"/>
          <w:szCs w:val="24"/>
        </w:rPr>
      </w:pPr>
    </w:p>
    <w:p w:rsidR="00AC2CA9" w:rsidRDefault="00AC2CA9" w:rsidP="00AC2CA9">
      <w:pPr>
        <w:rPr>
          <w:rFonts w:ascii="Times New Roman" w:hAnsi="Times New Roman" w:cs="Times New Roman"/>
          <w:sz w:val="24"/>
          <w:szCs w:val="24"/>
        </w:rPr>
      </w:pPr>
    </w:p>
    <w:p w:rsidR="00AC2CA9" w:rsidRDefault="00AC2CA9" w:rsidP="00AC2CA9">
      <w:pPr>
        <w:rPr>
          <w:rFonts w:ascii="Times New Roman" w:hAnsi="Times New Roman" w:cs="Times New Roman"/>
          <w:sz w:val="24"/>
          <w:szCs w:val="24"/>
        </w:rPr>
      </w:pPr>
    </w:p>
    <w:p w:rsidR="00AC2CA9" w:rsidRDefault="00AC2CA9" w:rsidP="00AC2CA9">
      <w:pPr>
        <w:rPr>
          <w:rFonts w:ascii="Times New Roman" w:hAnsi="Times New Roman" w:cs="Times New Roman"/>
          <w:sz w:val="24"/>
          <w:szCs w:val="24"/>
        </w:rPr>
      </w:pPr>
    </w:p>
    <w:p w:rsidR="00AC2CA9" w:rsidRPr="00AC2CA9" w:rsidRDefault="00AC2CA9" w:rsidP="00AC2CA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Čím se živili drobné </w:t>
      </w:r>
      <w:proofErr w:type="spellStart"/>
      <w:r>
        <w:rPr>
          <w:rFonts w:ascii="Times New Roman" w:hAnsi="Times New Roman" w:cs="Times New Roman"/>
          <w:sz w:val="24"/>
          <w:szCs w:val="24"/>
        </w:rPr>
        <w:t>pralilijice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AC2CA9">
        <w:rPr>
          <w:rFonts w:ascii="Times New Roman" w:hAnsi="Times New Roman" w:cs="Times New Roman"/>
          <w:b/>
          <w:i/>
          <w:sz w:val="24"/>
          <w:szCs w:val="24"/>
        </w:rPr>
        <w:t>Luhocrinus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sectPr w:rsidR="00AC2CA9" w:rsidRPr="00AC2CA9" w:rsidSect="00462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801A1"/>
    <w:multiLevelType w:val="hybridMultilevel"/>
    <w:tmpl w:val="A0B8209E"/>
    <w:lvl w:ilvl="0" w:tplc="E87C9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AB015D"/>
    <w:multiLevelType w:val="hybridMultilevel"/>
    <w:tmpl w:val="7C9CE2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58"/>
    <w:rsid w:val="00034A58"/>
    <w:rsid w:val="0039583D"/>
    <w:rsid w:val="00424138"/>
    <w:rsid w:val="00432C7B"/>
    <w:rsid w:val="0046224B"/>
    <w:rsid w:val="007362BA"/>
    <w:rsid w:val="00AC2CA9"/>
    <w:rsid w:val="00F049C2"/>
    <w:rsid w:val="00F516FA"/>
    <w:rsid w:val="00F71FE6"/>
    <w:rsid w:val="00F7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4A5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4A5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2015-04-26T12:53:00Z</dcterms:created>
  <dcterms:modified xsi:type="dcterms:W3CDTF">2015-04-26T12:53:00Z</dcterms:modified>
</cp:coreProperties>
</file>